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042ED" w14:textId="77777777" w:rsidR="00A91852" w:rsidRPr="00291975" w:rsidRDefault="00A91852" w:rsidP="00A91852"/>
    <w:p w14:paraId="73F46126" w14:textId="77777777" w:rsidR="00A91852" w:rsidRPr="00291975" w:rsidRDefault="00A91852" w:rsidP="00A91852"/>
    <w:p w14:paraId="013FF3F5" w14:textId="77777777" w:rsidR="00A91852" w:rsidRPr="0058394D" w:rsidRDefault="00A91852" w:rsidP="00A91852">
      <w:pPr>
        <w:jc w:val="center"/>
        <w:rPr>
          <w:rFonts w:ascii="Nyala" w:hAnsi="Nyala"/>
        </w:rPr>
      </w:pPr>
      <w:r w:rsidRPr="0058394D">
        <w:rPr>
          <w:rFonts w:ascii="Nyala" w:hAnsi="Nyala"/>
        </w:rPr>
        <w:t xml:space="preserve">     Curriculum Vitae</w:t>
      </w:r>
    </w:p>
    <w:p w14:paraId="0D7EA8F1" w14:textId="77777777" w:rsidR="00A91852" w:rsidRPr="0058394D" w:rsidRDefault="00A91852" w:rsidP="00A91852">
      <w:pPr>
        <w:jc w:val="center"/>
        <w:rPr>
          <w:rFonts w:ascii="Nyala" w:hAnsi="Nyala"/>
        </w:rPr>
      </w:pPr>
    </w:p>
    <w:p w14:paraId="4F23DC19" w14:textId="77777777" w:rsidR="00A91852" w:rsidRDefault="00A91852" w:rsidP="00A91852">
      <w:pPr>
        <w:jc w:val="center"/>
        <w:rPr>
          <w:rFonts w:ascii="Nyala" w:hAnsi="Nyala"/>
          <w:b/>
        </w:rPr>
      </w:pPr>
      <w:r w:rsidRPr="0058394D">
        <w:rPr>
          <w:rFonts w:ascii="Nyala" w:hAnsi="Nyala"/>
          <w:b/>
        </w:rPr>
        <w:t xml:space="preserve">Christopher T. Hodgkins, </w:t>
      </w:r>
      <w:r>
        <w:rPr>
          <w:rFonts w:ascii="Nyala" w:hAnsi="Nyala"/>
          <w:b/>
        </w:rPr>
        <w:t>Class of 1952 Professor in English, Professor of Renaissance Literature and Atlantic World Studies</w:t>
      </w:r>
    </w:p>
    <w:p w14:paraId="2DBF996A" w14:textId="77777777" w:rsidR="00A91852" w:rsidRPr="00B91244" w:rsidRDefault="00A91852" w:rsidP="00A91852">
      <w:pPr>
        <w:tabs>
          <w:tab w:val="center" w:pos="4320"/>
          <w:tab w:val="left" w:pos="6300"/>
        </w:tabs>
        <w:jc w:val="center"/>
        <w:rPr>
          <w:rFonts w:ascii="Nyala" w:hAnsi="Nyala"/>
          <w:b/>
        </w:rPr>
      </w:pPr>
      <w:r>
        <w:rPr>
          <w:rFonts w:ascii="Nyala" w:hAnsi="Nyala"/>
          <w:b/>
        </w:rPr>
        <w:t xml:space="preserve">Department of English, The </w:t>
      </w:r>
      <w:r w:rsidRPr="00B91244">
        <w:rPr>
          <w:rFonts w:ascii="Nyala" w:hAnsi="Nyala"/>
          <w:b/>
        </w:rPr>
        <w:t>University of North Carolina at Greensboro</w:t>
      </w:r>
    </w:p>
    <w:p w14:paraId="2A6D5013" w14:textId="77777777" w:rsidR="00A91852" w:rsidRPr="0058394D" w:rsidRDefault="00A91852" w:rsidP="00A91852">
      <w:pPr>
        <w:jc w:val="center"/>
        <w:rPr>
          <w:rFonts w:ascii="Nyala" w:hAnsi="Nyala"/>
          <w:b/>
        </w:rPr>
      </w:pPr>
    </w:p>
    <w:p w14:paraId="3EA5B734" w14:textId="77777777" w:rsidR="00A91852" w:rsidRPr="0058394D" w:rsidRDefault="00A91852" w:rsidP="00A91852">
      <w:pPr>
        <w:pStyle w:val="Heading1"/>
        <w:ind w:left="0" w:firstLine="0"/>
        <w:jc w:val="center"/>
        <w:rPr>
          <w:rFonts w:ascii="Nyala" w:hAnsi="Nyala"/>
        </w:rPr>
      </w:pPr>
      <w:r w:rsidRPr="0058394D">
        <w:rPr>
          <w:rFonts w:ascii="Nyala" w:hAnsi="Nyala"/>
        </w:rPr>
        <w:t>Director, Atlantic World Research Network</w:t>
      </w:r>
    </w:p>
    <w:p w14:paraId="7672189C" w14:textId="77777777" w:rsidR="00A91852" w:rsidRPr="0058394D" w:rsidRDefault="00E43204" w:rsidP="00A91852">
      <w:pPr>
        <w:jc w:val="center"/>
        <w:rPr>
          <w:rFonts w:ascii="Nyala" w:hAnsi="Nyala"/>
        </w:rPr>
      </w:pPr>
      <w:hyperlink r:id="rId5" w:history="1">
        <w:r w:rsidR="00A91852" w:rsidRPr="0058394D">
          <w:rPr>
            <w:rStyle w:val="Hyperlink"/>
            <w:rFonts w:ascii="Nyala" w:hAnsi="Nyala"/>
          </w:rPr>
          <w:t>http://www.uncg.edu/eng/awrn/</w:t>
        </w:r>
      </w:hyperlink>
    </w:p>
    <w:p w14:paraId="122706E5" w14:textId="77777777" w:rsidR="00A91852" w:rsidRPr="0058394D" w:rsidRDefault="00A91852" w:rsidP="00A91852">
      <w:pPr>
        <w:jc w:val="center"/>
        <w:rPr>
          <w:rFonts w:ascii="Nyala" w:hAnsi="Nyala"/>
        </w:rPr>
      </w:pPr>
      <w:r w:rsidRPr="0058394D">
        <w:rPr>
          <w:rFonts w:ascii="Nyala" w:hAnsi="Nyala"/>
          <w:b/>
        </w:rPr>
        <w:t>Folger Institute C</w:t>
      </w:r>
      <w:r>
        <w:rPr>
          <w:rFonts w:ascii="Nyala" w:hAnsi="Nyala"/>
          <w:b/>
        </w:rPr>
        <w:t>onsortium</w:t>
      </w:r>
      <w:r w:rsidRPr="0058394D">
        <w:rPr>
          <w:rFonts w:ascii="Nyala" w:hAnsi="Nyala"/>
          <w:b/>
        </w:rPr>
        <w:t xml:space="preserve"> Executive Committee</w:t>
      </w:r>
      <w:r w:rsidRPr="0058394D">
        <w:rPr>
          <w:rFonts w:ascii="Nyala" w:hAnsi="Nyala"/>
        </w:rPr>
        <w:br/>
      </w:r>
      <w:hyperlink r:id="rId6" w:history="1">
        <w:r w:rsidRPr="00C50842">
          <w:rPr>
            <w:rStyle w:val="Hyperlink"/>
            <w:rFonts w:ascii="Nyala" w:hAnsi="Nyala"/>
          </w:rPr>
          <w:t>http://www.folger.edu/folger-institute-consortium-executive-committee</w:t>
        </w:r>
      </w:hyperlink>
      <w:r>
        <w:rPr>
          <w:rFonts w:ascii="Nyala" w:hAnsi="Nyala"/>
        </w:rPr>
        <w:t xml:space="preserve"> </w:t>
      </w:r>
    </w:p>
    <w:p w14:paraId="7E403A28" w14:textId="77777777" w:rsidR="00A91852" w:rsidRDefault="00A91852" w:rsidP="00A91852">
      <w:pPr>
        <w:jc w:val="center"/>
        <w:rPr>
          <w:rFonts w:ascii="Nyala" w:hAnsi="Nyala"/>
          <w:b/>
        </w:rPr>
      </w:pPr>
      <w:r>
        <w:rPr>
          <w:rFonts w:ascii="Nyala" w:hAnsi="Nyala"/>
          <w:b/>
        </w:rPr>
        <w:t>American Shakespeare Center Consortium Executive Committee</w:t>
      </w:r>
    </w:p>
    <w:p w14:paraId="01040EDD" w14:textId="77777777" w:rsidR="00A91852" w:rsidRPr="006361B7" w:rsidRDefault="00E43204" w:rsidP="00A91852">
      <w:pPr>
        <w:jc w:val="center"/>
        <w:rPr>
          <w:rFonts w:ascii="Nyala" w:hAnsi="Nyala"/>
        </w:rPr>
      </w:pPr>
      <w:hyperlink r:id="rId7" w:history="1">
        <w:r w:rsidR="00A91852" w:rsidRPr="006361B7">
          <w:rPr>
            <w:rStyle w:val="Hyperlink"/>
            <w:rFonts w:ascii="Nyala" w:hAnsi="Nyala"/>
          </w:rPr>
          <w:t>https://americanshakespearecenter.com/education/consortium/</w:t>
        </w:r>
      </w:hyperlink>
      <w:r w:rsidR="00A91852" w:rsidRPr="006361B7">
        <w:rPr>
          <w:rFonts w:ascii="Nyala" w:hAnsi="Nyala"/>
        </w:rPr>
        <w:t xml:space="preserve"> </w:t>
      </w:r>
    </w:p>
    <w:p w14:paraId="13BAF15B" w14:textId="77777777" w:rsidR="00A91852" w:rsidRPr="0058394D" w:rsidRDefault="00A91852" w:rsidP="00A91852">
      <w:pPr>
        <w:jc w:val="center"/>
        <w:rPr>
          <w:rFonts w:ascii="Nyala" w:hAnsi="Nyala"/>
          <w:b/>
        </w:rPr>
      </w:pPr>
      <w:r w:rsidRPr="0058394D">
        <w:rPr>
          <w:rFonts w:ascii="Nyala" w:hAnsi="Nyala"/>
          <w:b/>
        </w:rPr>
        <w:t>Co-Founder</w:t>
      </w:r>
      <w:r>
        <w:rPr>
          <w:rFonts w:ascii="Nyala" w:hAnsi="Nyala"/>
          <w:b/>
        </w:rPr>
        <w:t xml:space="preserve"> and Director</w:t>
      </w:r>
      <w:r w:rsidRPr="0058394D">
        <w:rPr>
          <w:rFonts w:ascii="Nyala" w:hAnsi="Nyala"/>
          <w:b/>
        </w:rPr>
        <w:t>, George Herbert Society</w:t>
      </w:r>
    </w:p>
    <w:p w14:paraId="05C9E4F7" w14:textId="77777777" w:rsidR="00A91852" w:rsidRPr="0058394D" w:rsidRDefault="00E43204" w:rsidP="00A91852">
      <w:pPr>
        <w:jc w:val="center"/>
        <w:rPr>
          <w:rFonts w:ascii="Nyala" w:hAnsi="Nyala"/>
        </w:rPr>
      </w:pPr>
      <w:hyperlink r:id="rId8" w:tgtFrame="_blank" w:history="1">
        <w:r w:rsidR="00A91852" w:rsidRPr="0058394D">
          <w:rPr>
            <w:rStyle w:val="Hyperlink"/>
            <w:rFonts w:ascii="Nyala" w:hAnsi="Nyala"/>
          </w:rPr>
          <w:t>http://www.uncg.edu/eng/george_herbert/</w:t>
        </w:r>
      </w:hyperlink>
    </w:p>
    <w:p w14:paraId="2D61797D" w14:textId="3A9F8DE9" w:rsidR="00A91852" w:rsidRPr="00A422A6" w:rsidRDefault="00A91852" w:rsidP="00A91852">
      <w:pPr>
        <w:jc w:val="center"/>
        <w:rPr>
          <w:rFonts w:ascii="Nyala" w:hAnsi="Nyala"/>
          <w:b/>
          <w:iCs/>
        </w:rPr>
      </w:pPr>
      <w:r w:rsidRPr="0058394D">
        <w:rPr>
          <w:rFonts w:ascii="Nyala" w:hAnsi="Nyala"/>
          <w:b/>
        </w:rPr>
        <w:t xml:space="preserve">Co-Editor, </w:t>
      </w:r>
      <w:r w:rsidRPr="0058394D">
        <w:rPr>
          <w:rFonts w:ascii="Nyala" w:hAnsi="Nyala"/>
          <w:b/>
          <w:i/>
        </w:rPr>
        <w:t>The Digital Temple</w:t>
      </w:r>
      <w:r w:rsidR="00A422A6">
        <w:rPr>
          <w:rFonts w:ascii="Nyala" w:hAnsi="Nyala"/>
          <w:b/>
          <w:iCs/>
        </w:rPr>
        <w:t>, University of Virginia Press/Rotunda</w:t>
      </w:r>
    </w:p>
    <w:p w14:paraId="0F7E7084" w14:textId="77777777" w:rsidR="00A91852" w:rsidRPr="0058394D" w:rsidRDefault="00E43204" w:rsidP="00A91852">
      <w:pPr>
        <w:jc w:val="center"/>
        <w:rPr>
          <w:rFonts w:ascii="Nyala" w:hAnsi="Nyala"/>
        </w:rPr>
      </w:pPr>
      <w:hyperlink r:id="rId9" w:tgtFrame="_blank" w:history="1">
        <w:r w:rsidR="00A91852" w:rsidRPr="0058394D">
          <w:rPr>
            <w:rStyle w:val="Hyperlink"/>
            <w:rFonts w:ascii="Nyala" w:hAnsi="Nyala"/>
          </w:rPr>
          <w:t>http://digitaltemple.rotunda.upress.virginia.edu/</w:t>
        </w:r>
      </w:hyperlink>
    </w:p>
    <w:p w14:paraId="00AF2759" w14:textId="77777777" w:rsidR="00A91852" w:rsidRPr="0058394D" w:rsidRDefault="00E43204" w:rsidP="00A91852">
      <w:pPr>
        <w:jc w:val="center"/>
        <w:rPr>
          <w:rFonts w:ascii="Nyala" w:hAnsi="Nyala"/>
        </w:rPr>
      </w:pPr>
      <w:hyperlink r:id="rId10" w:tgtFrame="_blank" w:history="1">
        <w:r w:rsidR="00A91852" w:rsidRPr="0058394D">
          <w:rPr>
            <w:rStyle w:val="Hyperlink"/>
            <w:rFonts w:ascii="Nyala" w:hAnsi="Nyala"/>
          </w:rPr>
          <w:t>http://www.upress.virginia.edu/rotunda/purchase/</w:t>
        </w:r>
      </w:hyperlink>
    </w:p>
    <w:p w14:paraId="5A8543AE" w14:textId="76CC0AA8" w:rsidR="00A91852" w:rsidRPr="00612D80" w:rsidRDefault="00A91852" w:rsidP="00A91852">
      <w:pPr>
        <w:jc w:val="center"/>
        <w:rPr>
          <w:rFonts w:ascii="Nyala" w:hAnsi="Nyala"/>
        </w:rPr>
      </w:pPr>
      <w:r w:rsidRPr="00612D80">
        <w:rPr>
          <w:rFonts w:ascii="Nyala" w:hAnsi="Nyala"/>
          <w:b/>
        </w:rPr>
        <w:t xml:space="preserve">Co-Editor, </w:t>
      </w:r>
      <w:r w:rsidRPr="00612D80">
        <w:rPr>
          <w:rFonts w:ascii="Nyala" w:hAnsi="Nyala"/>
          <w:b/>
          <w:i/>
        </w:rPr>
        <w:t xml:space="preserve">George Herbert: Complete </w:t>
      </w:r>
      <w:r>
        <w:rPr>
          <w:rFonts w:ascii="Nyala" w:hAnsi="Nyala"/>
          <w:b/>
          <w:i/>
        </w:rPr>
        <w:t>Works</w:t>
      </w:r>
      <w:r w:rsidR="00A422A6">
        <w:rPr>
          <w:rFonts w:ascii="Nyala" w:hAnsi="Nyala"/>
          <w:b/>
          <w:iCs/>
        </w:rPr>
        <w:t>, Oxford University Press</w:t>
      </w:r>
      <w:r w:rsidRPr="00612D80">
        <w:rPr>
          <w:rFonts w:ascii="Nyala" w:hAnsi="Nyala"/>
        </w:rPr>
        <w:br/>
      </w:r>
      <w:hyperlink r:id="rId11" w:tgtFrame="_blank" w:history="1">
        <w:r w:rsidRPr="00612D80">
          <w:rPr>
            <w:rStyle w:val="Hyperlink"/>
            <w:rFonts w:ascii="Nyala" w:hAnsi="Nyala"/>
          </w:rPr>
          <w:t>http://uncgfol.blogspot.com/2015/08/uncgs-hodgkins-awarded-3-year-neh-grant.html</w:t>
        </w:r>
      </w:hyperlink>
      <w:r w:rsidRPr="00612D80">
        <w:rPr>
          <w:rFonts w:ascii="Nyala" w:hAnsi="Nyala"/>
        </w:rPr>
        <w:tab/>
      </w:r>
    </w:p>
    <w:p w14:paraId="45825133" w14:textId="77777777" w:rsidR="00A91852" w:rsidRPr="0058394D" w:rsidRDefault="00A91852" w:rsidP="00A91852">
      <w:pPr>
        <w:jc w:val="center"/>
        <w:rPr>
          <w:rFonts w:ascii="Nyala" w:hAnsi="Nyala"/>
        </w:rPr>
      </w:pPr>
      <w:r w:rsidRPr="0058394D">
        <w:rPr>
          <w:rFonts w:ascii="Nyala" w:hAnsi="Nyala"/>
        </w:rPr>
        <w:t>Moore Hall for Humanities 3143, 1111 Spring Garden Street</w:t>
      </w:r>
    </w:p>
    <w:p w14:paraId="3371FD33" w14:textId="77777777" w:rsidR="00A91852" w:rsidRPr="0058394D" w:rsidRDefault="00A91852" w:rsidP="00A91852">
      <w:pPr>
        <w:jc w:val="center"/>
        <w:rPr>
          <w:rFonts w:ascii="Nyala" w:hAnsi="Nyala"/>
          <w:lang w:val="it-IT"/>
        </w:rPr>
      </w:pPr>
      <w:r w:rsidRPr="0058394D">
        <w:rPr>
          <w:rFonts w:ascii="Nyala" w:hAnsi="Nyala"/>
          <w:lang w:val="it-IT"/>
        </w:rPr>
        <w:t>Greensboro, North Carolina 27412</w:t>
      </w:r>
    </w:p>
    <w:p w14:paraId="370B680B" w14:textId="77777777" w:rsidR="00A91852" w:rsidRPr="0058394D" w:rsidRDefault="00A91852" w:rsidP="00A91852">
      <w:pPr>
        <w:jc w:val="center"/>
        <w:rPr>
          <w:rFonts w:ascii="Nyala" w:hAnsi="Nyala"/>
          <w:lang w:val="it-IT"/>
        </w:rPr>
      </w:pPr>
      <w:r w:rsidRPr="0058394D">
        <w:rPr>
          <w:rFonts w:ascii="Nyala" w:hAnsi="Nyala"/>
          <w:lang w:val="it-IT"/>
        </w:rPr>
        <w:t>(336) 316-0463 (h); (336) 334-4695 (o)</w:t>
      </w:r>
    </w:p>
    <w:p w14:paraId="4BA331A8" w14:textId="77777777" w:rsidR="00A91852" w:rsidRPr="0058394D" w:rsidRDefault="00A91852" w:rsidP="00A91852">
      <w:pPr>
        <w:jc w:val="center"/>
        <w:rPr>
          <w:rFonts w:ascii="Nyala" w:hAnsi="Nyala"/>
        </w:rPr>
      </w:pPr>
      <w:r w:rsidRPr="0058394D">
        <w:rPr>
          <w:rFonts w:ascii="Nyala" w:hAnsi="Nyala"/>
        </w:rPr>
        <w:t xml:space="preserve">email: </w:t>
      </w:r>
      <w:hyperlink r:id="rId12" w:history="1">
        <w:r w:rsidRPr="0058394D">
          <w:rPr>
            <w:rStyle w:val="Hyperlink"/>
            <w:rFonts w:ascii="Nyala" w:hAnsi="Nyala"/>
          </w:rPr>
          <w:t>cthodgki@uncg.edu</w:t>
        </w:r>
      </w:hyperlink>
      <w:r w:rsidRPr="0058394D">
        <w:rPr>
          <w:rFonts w:ascii="Nyala" w:hAnsi="Nyala"/>
        </w:rPr>
        <w:t>; fax: (336) 334-3281</w:t>
      </w:r>
    </w:p>
    <w:p w14:paraId="4EB4D4B2" w14:textId="77777777" w:rsidR="00A91852" w:rsidRPr="0058394D" w:rsidRDefault="00A91852" w:rsidP="00A91852">
      <w:pPr>
        <w:tabs>
          <w:tab w:val="left" w:pos="5010"/>
        </w:tabs>
        <w:rPr>
          <w:rFonts w:ascii="Nyala" w:hAnsi="Nyala"/>
        </w:rPr>
      </w:pPr>
      <w:r w:rsidRPr="0058394D">
        <w:rPr>
          <w:rFonts w:ascii="Nyala" w:hAnsi="Nyala"/>
        </w:rPr>
        <w:tab/>
      </w:r>
    </w:p>
    <w:p w14:paraId="0A508244" w14:textId="77777777" w:rsidR="00A91852" w:rsidRPr="0058394D" w:rsidRDefault="00A91852" w:rsidP="00A91852">
      <w:pPr>
        <w:ind w:left="2160" w:hanging="2160"/>
        <w:rPr>
          <w:rFonts w:ascii="Nyala" w:hAnsi="Nyala"/>
        </w:rPr>
      </w:pPr>
      <w:r w:rsidRPr="0058394D">
        <w:rPr>
          <w:rFonts w:ascii="Nyala" w:hAnsi="Nyala"/>
          <w:b/>
        </w:rPr>
        <w:t xml:space="preserve">Education             </w:t>
      </w:r>
      <w:r w:rsidRPr="0058394D">
        <w:rPr>
          <w:rFonts w:ascii="Nyala" w:hAnsi="Nyala"/>
        </w:rPr>
        <w:t xml:space="preserve">1982-88 PhD, English, </w:t>
      </w:r>
      <w:smartTag w:uri="urn:schemas-microsoft-com:office:smarttags" w:element="place">
        <w:smartTag w:uri="urn:schemas-microsoft-com:office:smarttags" w:element="PlaceType">
          <w:r w:rsidRPr="0058394D">
            <w:rPr>
              <w:rFonts w:ascii="Nyala" w:hAnsi="Nyala"/>
            </w:rPr>
            <w:t>University</w:t>
          </w:r>
        </w:smartTag>
        <w:r w:rsidRPr="0058394D">
          <w:rPr>
            <w:rFonts w:ascii="Nyala" w:hAnsi="Nyala"/>
          </w:rPr>
          <w:t xml:space="preserve"> of </w:t>
        </w:r>
        <w:smartTag w:uri="urn:schemas-microsoft-com:office:smarttags" w:element="PlaceName">
          <w:r w:rsidRPr="0058394D">
            <w:rPr>
              <w:rFonts w:ascii="Nyala" w:hAnsi="Nyala"/>
            </w:rPr>
            <w:t>Chicago</w:t>
          </w:r>
        </w:smartTag>
      </w:smartTag>
      <w:r w:rsidRPr="0058394D">
        <w:rPr>
          <w:rFonts w:ascii="Nyala" w:hAnsi="Nyala"/>
        </w:rPr>
        <w:t xml:space="preserve">; received March 1988 </w:t>
      </w:r>
    </w:p>
    <w:p w14:paraId="4DA216C3" w14:textId="77777777" w:rsidR="00A91852" w:rsidRPr="0058394D" w:rsidRDefault="00A91852" w:rsidP="00A91852">
      <w:pPr>
        <w:ind w:left="2160" w:hanging="1440"/>
        <w:rPr>
          <w:rFonts w:ascii="Nyala" w:hAnsi="Nyala"/>
        </w:rPr>
      </w:pPr>
      <w:r w:rsidRPr="0058394D">
        <w:rPr>
          <w:rFonts w:ascii="Nyala" w:hAnsi="Nyala"/>
        </w:rPr>
        <w:t xml:space="preserve">                   Major field of concentration:  Seventeenth-century British poetry</w:t>
      </w:r>
    </w:p>
    <w:p w14:paraId="5E50092F" w14:textId="77777777" w:rsidR="00A91852" w:rsidRPr="0058394D" w:rsidRDefault="00A91852" w:rsidP="00A91852">
      <w:pPr>
        <w:ind w:left="1860"/>
        <w:rPr>
          <w:rFonts w:ascii="Nyala" w:hAnsi="Nyala"/>
        </w:rPr>
      </w:pPr>
      <w:r w:rsidRPr="0058394D">
        <w:rPr>
          <w:rFonts w:ascii="Nyala" w:hAnsi="Nyala"/>
        </w:rPr>
        <w:t>Other comprehensive areas: Tudor-Stuart Literature, English             romantic literature, modernism</w:t>
      </w:r>
    </w:p>
    <w:p w14:paraId="3F7D41D1" w14:textId="08065E16" w:rsidR="00A91852" w:rsidRPr="0058394D" w:rsidRDefault="00A91852" w:rsidP="00A91852">
      <w:pPr>
        <w:numPr>
          <w:ilvl w:val="0"/>
          <w:numId w:val="2"/>
        </w:numPr>
        <w:rPr>
          <w:rFonts w:ascii="Nyala" w:hAnsi="Nyala"/>
        </w:rPr>
      </w:pPr>
      <w:r w:rsidRPr="0058394D">
        <w:rPr>
          <w:rFonts w:ascii="Nyala" w:hAnsi="Nyala"/>
        </w:rPr>
        <w:t xml:space="preserve">                     1981-82: MA, English, University of Chicago</w:t>
      </w:r>
    </w:p>
    <w:p w14:paraId="4352BE6D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 xml:space="preserve">      1976-80: BA, English, University of the Pacific,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Stockton</w:t>
          </w:r>
        </w:smartTag>
        <w:r w:rsidRPr="0058394D">
          <w:rPr>
            <w:rFonts w:ascii="Nyala" w:hAnsi="Nyala"/>
          </w:rPr>
          <w:t xml:space="preserve">, </w:t>
        </w:r>
        <w:smartTag w:uri="urn:schemas-microsoft-com:office:smarttags" w:element="State">
          <w:r w:rsidRPr="0058394D">
            <w:rPr>
              <w:rFonts w:ascii="Nyala" w:hAnsi="Nyala"/>
            </w:rPr>
            <w:t>California</w:t>
          </w:r>
        </w:smartTag>
      </w:smartTag>
    </w:p>
    <w:p w14:paraId="58602AB9" w14:textId="77777777" w:rsidR="00A91852" w:rsidRPr="0058394D" w:rsidRDefault="00A91852" w:rsidP="00A91852">
      <w:pPr>
        <w:rPr>
          <w:rFonts w:ascii="Nyala" w:hAnsi="Nyala"/>
        </w:rPr>
      </w:pPr>
    </w:p>
    <w:p w14:paraId="7C53CDD9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  <w:b/>
        </w:rPr>
        <w:t>Dissertation</w:t>
      </w:r>
      <w:r w:rsidRPr="0058394D">
        <w:rPr>
          <w:rFonts w:ascii="Nyala" w:hAnsi="Nyala"/>
          <w:b/>
        </w:rPr>
        <w:tab/>
        <w:t xml:space="preserve">        </w:t>
      </w:r>
      <w:r w:rsidRPr="0058394D">
        <w:rPr>
          <w:rFonts w:ascii="Nyala" w:hAnsi="Nyala"/>
        </w:rPr>
        <w:t xml:space="preserve">“Returning to the </w:t>
      </w:r>
      <w:smartTag w:uri="urn:schemas-microsoft-com:office:smarttags" w:element="address">
        <w:smartTag w:uri="urn:schemas-microsoft-com:office:smarttags" w:element="Street">
          <w:r w:rsidRPr="0058394D">
            <w:rPr>
              <w:rFonts w:ascii="Nyala" w:hAnsi="Nyala"/>
            </w:rPr>
            <w:t>Middle Way</w:t>
          </w:r>
        </w:smartTag>
      </w:smartTag>
      <w:r w:rsidRPr="0058394D">
        <w:rPr>
          <w:rFonts w:ascii="Nyala" w:hAnsi="Nyala"/>
        </w:rPr>
        <w:t xml:space="preserve">:  Authority, Church, and Society in </w:t>
      </w:r>
    </w:p>
    <w:p w14:paraId="360D0B73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 xml:space="preserve">         the Works of George Herbert.”</w:t>
      </w:r>
    </w:p>
    <w:p w14:paraId="2D7CF9F1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 xml:space="preserve">         Dissertation advisors:  Professors Richard Strier and Janel Mueller</w:t>
      </w:r>
    </w:p>
    <w:p w14:paraId="2E8D711D" w14:textId="77777777" w:rsidR="00A91852" w:rsidRPr="0058394D" w:rsidRDefault="00A91852" w:rsidP="00A91852">
      <w:pPr>
        <w:rPr>
          <w:rFonts w:ascii="Nyala" w:hAnsi="Nyala"/>
        </w:rPr>
      </w:pPr>
    </w:p>
    <w:p w14:paraId="033921DB" w14:textId="77777777" w:rsidR="00A91852" w:rsidRDefault="00A91852" w:rsidP="00A91852">
      <w:pPr>
        <w:rPr>
          <w:rFonts w:ascii="Nyala" w:hAnsi="Nyala"/>
        </w:rPr>
      </w:pPr>
      <w:r w:rsidRPr="0058394D">
        <w:rPr>
          <w:rFonts w:ascii="Nyala" w:hAnsi="Nyala"/>
          <w:b/>
        </w:rPr>
        <w:t>Employment</w:t>
      </w:r>
      <w:r w:rsidRPr="0058394D">
        <w:rPr>
          <w:rFonts w:ascii="Nyala" w:hAnsi="Nyala"/>
        </w:rPr>
        <w:tab/>
      </w:r>
      <w:r>
        <w:rPr>
          <w:rFonts w:ascii="Nyala" w:hAnsi="Nyala"/>
        </w:rPr>
        <w:t xml:space="preserve">    </w:t>
      </w:r>
      <w:r w:rsidRPr="0058394D">
        <w:rPr>
          <w:rFonts w:ascii="Nyala" w:hAnsi="Nyala"/>
        </w:rPr>
        <w:t xml:space="preserve">Currently </w:t>
      </w:r>
      <w:r>
        <w:rPr>
          <w:rFonts w:ascii="Nyala" w:hAnsi="Nyala"/>
        </w:rPr>
        <w:t xml:space="preserve">Class of 1952 </w:t>
      </w:r>
      <w:r w:rsidRPr="0058394D">
        <w:rPr>
          <w:rFonts w:ascii="Nyala" w:hAnsi="Nyala"/>
        </w:rPr>
        <w:t xml:space="preserve">Professor </w:t>
      </w:r>
      <w:r>
        <w:rPr>
          <w:rFonts w:ascii="Nyala" w:hAnsi="Nyala"/>
        </w:rPr>
        <w:t>in</w:t>
      </w:r>
      <w:r w:rsidRPr="0058394D">
        <w:rPr>
          <w:rFonts w:ascii="Nyala" w:hAnsi="Nyala"/>
        </w:rPr>
        <w:t xml:space="preserve"> English and Director, UNCG Atlantic </w:t>
      </w:r>
    </w:p>
    <w:p w14:paraId="41D48A80" w14:textId="77777777" w:rsidR="00A91852" w:rsidRPr="0058394D" w:rsidRDefault="00A91852" w:rsidP="00A91852">
      <w:pPr>
        <w:ind w:left="1980" w:firstLine="180"/>
        <w:rPr>
          <w:rFonts w:ascii="Nyala" w:hAnsi="Nyala"/>
        </w:rPr>
      </w:pPr>
      <w:r w:rsidRPr="0058394D">
        <w:rPr>
          <w:rFonts w:ascii="Nyala" w:hAnsi="Nyala"/>
        </w:rPr>
        <w:t>World Research Network</w:t>
      </w:r>
      <w:r>
        <w:rPr>
          <w:rFonts w:ascii="Nyala" w:hAnsi="Nyala"/>
        </w:rPr>
        <w:t>, University of North Carolina at Greensboro</w:t>
      </w:r>
    </w:p>
    <w:p w14:paraId="11D23655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2005, Professor, </w:t>
      </w:r>
      <w:smartTag w:uri="urn:schemas-microsoft-com:office:smarttags" w:element="PlaceType">
        <w:r w:rsidRPr="0058394D">
          <w:rPr>
            <w:rFonts w:ascii="Nyala" w:hAnsi="Nyala"/>
          </w:rPr>
          <w:t>University</w:t>
        </w:r>
      </w:smartTag>
      <w:r w:rsidRPr="0058394D">
        <w:rPr>
          <w:rFonts w:ascii="Nyala" w:hAnsi="Nyala"/>
        </w:rPr>
        <w:t xml:space="preserve"> of </w:t>
      </w:r>
      <w:smartTag w:uri="urn:schemas-microsoft-com:office:smarttags" w:element="PlaceName">
        <w:r w:rsidRPr="0058394D">
          <w:rPr>
            <w:rFonts w:ascii="Nyala" w:hAnsi="Nyala"/>
          </w:rPr>
          <w:t>North Carolina</w:t>
        </w:r>
      </w:smartTag>
      <w:r w:rsidRPr="0058394D">
        <w:rPr>
          <w:rFonts w:ascii="Nyala" w:hAnsi="Nyala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Greensboro</w:t>
          </w:r>
        </w:smartTag>
      </w:smartTag>
    </w:p>
    <w:p w14:paraId="487B1F97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1995-2005, Associate Professor, </w:t>
      </w:r>
      <w:smartTag w:uri="urn:schemas-microsoft-com:office:smarttags" w:element="place">
        <w:smartTag w:uri="urn:schemas-microsoft-com:office:smarttags" w:element="PlaceType">
          <w:r w:rsidRPr="0058394D">
            <w:rPr>
              <w:rFonts w:ascii="Nyala" w:hAnsi="Nyala"/>
            </w:rPr>
            <w:t>University</w:t>
          </w:r>
        </w:smartTag>
        <w:r w:rsidRPr="0058394D">
          <w:rPr>
            <w:rFonts w:ascii="Nyala" w:hAnsi="Nyala"/>
          </w:rPr>
          <w:t xml:space="preserve"> of </w:t>
        </w:r>
        <w:smartTag w:uri="urn:schemas-microsoft-com:office:smarttags" w:element="PlaceName">
          <w:r w:rsidRPr="0058394D">
            <w:rPr>
              <w:rFonts w:ascii="Nyala" w:hAnsi="Nyala"/>
            </w:rPr>
            <w:t>North Carolina</w:t>
          </w:r>
        </w:smartTag>
      </w:smartTag>
      <w:r w:rsidRPr="0058394D">
        <w:rPr>
          <w:rFonts w:ascii="Nyala" w:hAnsi="Nyala"/>
        </w:rPr>
        <w:t xml:space="preserve"> at </w:t>
      </w:r>
    </w:p>
    <w:p w14:paraId="3677ACFD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ab/>
        <w:t xml:space="preserve">   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Greensboro</w:t>
          </w:r>
        </w:smartTag>
      </w:smartTag>
    </w:p>
    <w:p w14:paraId="2834242D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1991-1995, Assistant Professor, </w:t>
      </w:r>
      <w:smartTag w:uri="urn:schemas-microsoft-com:office:smarttags" w:element="place">
        <w:smartTag w:uri="urn:schemas-microsoft-com:office:smarttags" w:element="PlaceType">
          <w:r w:rsidRPr="0058394D">
            <w:rPr>
              <w:rFonts w:ascii="Nyala" w:hAnsi="Nyala"/>
            </w:rPr>
            <w:t>University</w:t>
          </w:r>
        </w:smartTag>
        <w:r w:rsidRPr="0058394D">
          <w:rPr>
            <w:rFonts w:ascii="Nyala" w:hAnsi="Nyala"/>
          </w:rPr>
          <w:t xml:space="preserve"> of </w:t>
        </w:r>
        <w:smartTag w:uri="urn:schemas-microsoft-com:office:smarttags" w:element="PlaceName">
          <w:r w:rsidRPr="0058394D">
            <w:rPr>
              <w:rFonts w:ascii="Nyala" w:hAnsi="Nyala"/>
            </w:rPr>
            <w:t>North Carolina</w:t>
          </w:r>
        </w:smartTag>
      </w:smartTag>
      <w:r w:rsidRPr="0058394D">
        <w:rPr>
          <w:rFonts w:ascii="Nyala" w:hAnsi="Nyala"/>
        </w:rPr>
        <w:t xml:space="preserve"> at </w:t>
      </w:r>
    </w:p>
    <w:p w14:paraId="735CAA03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ab/>
        <w:t xml:space="preserve">   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Greensboro</w:t>
          </w:r>
        </w:smartTag>
      </w:smartTag>
    </w:p>
    <w:p w14:paraId="44F322DC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1989-91, Visiting Assistant Professor, </w:t>
      </w:r>
      <w:smartTag w:uri="urn:schemas-microsoft-com:office:smarttags" w:element="place">
        <w:smartTag w:uri="urn:schemas-microsoft-com:office:smarttags" w:element="PlaceName">
          <w:r w:rsidRPr="0058394D">
            <w:rPr>
              <w:rFonts w:ascii="Nyala" w:hAnsi="Nyala"/>
            </w:rPr>
            <w:t>Calvin</w:t>
          </w:r>
        </w:smartTag>
        <w:r w:rsidRPr="0058394D">
          <w:rPr>
            <w:rFonts w:ascii="Nyala" w:hAnsi="Nyala"/>
          </w:rPr>
          <w:t xml:space="preserve"> </w:t>
        </w:r>
        <w:smartTag w:uri="urn:schemas-microsoft-com:office:smarttags" w:element="PlaceName">
          <w:r w:rsidRPr="0058394D">
            <w:rPr>
              <w:rFonts w:ascii="Nyala" w:hAnsi="Nyala"/>
            </w:rPr>
            <w:t>College</w:t>
          </w:r>
        </w:smartTag>
      </w:smartTag>
      <w:r w:rsidRPr="0058394D">
        <w:rPr>
          <w:rFonts w:ascii="Nyala" w:hAnsi="Nyala"/>
        </w:rPr>
        <w:t xml:space="preserve">, Grand </w:t>
      </w:r>
    </w:p>
    <w:p w14:paraId="3E8D2FCF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ab/>
        <w:t xml:space="preserve">    Rapids, </w:t>
      </w:r>
      <w:smartTag w:uri="urn:schemas-microsoft-com:office:smarttags" w:element="place">
        <w:smartTag w:uri="urn:schemas-microsoft-com:office:smarttags" w:element="State">
          <w:r w:rsidRPr="0058394D">
            <w:rPr>
              <w:rFonts w:ascii="Nyala" w:hAnsi="Nyala"/>
            </w:rPr>
            <w:t>Michigan</w:t>
          </w:r>
        </w:smartTag>
      </w:smartTag>
    </w:p>
    <w:p w14:paraId="496FE287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Spring 1989, Lecturer, The College of the </w:t>
      </w:r>
      <w:smartTag w:uri="urn:schemas-microsoft-com:office:smarttags" w:element="place">
        <w:smartTag w:uri="urn:schemas-microsoft-com:office:smarttags" w:element="PlaceType">
          <w:r w:rsidRPr="0058394D">
            <w:rPr>
              <w:rFonts w:ascii="Nyala" w:hAnsi="Nyala"/>
            </w:rPr>
            <w:t>University</w:t>
          </w:r>
        </w:smartTag>
        <w:r w:rsidRPr="0058394D">
          <w:rPr>
            <w:rFonts w:ascii="Nyala" w:hAnsi="Nyala"/>
          </w:rPr>
          <w:t xml:space="preserve"> of </w:t>
        </w:r>
        <w:smartTag w:uri="urn:schemas-microsoft-com:office:smarttags" w:element="PlaceName">
          <w:r w:rsidRPr="0058394D">
            <w:rPr>
              <w:rFonts w:ascii="Nyala" w:hAnsi="Nyala"/>
            </w:rPr>
            <w:t>Chicago</w:t>
          </w:r>
        </w:smartTag>
      </w:smartTag>
      <w:r w:rsidRPr="0058394D">
        <w:rPr>
          <w:rFonts w:ascii="Nyala" w:hAnsi="Nyala"/>
        </w:rPr>
        <w:t xml:space="preserve">, </w:t>
      </w:r>
    </w:p>
    <w:p w14:paraId="64523613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ab/>
        <w:t xml:space="preserve">   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Chicago</w:t>
          </w:r>
        </w:smartTag>
        <w:r w:rsidRPr="0058394D">
          <w:rPr>
            <w:rFonts w:ascii="Nyala" w:hAnsi="Nyala"/>
          </w:rPr>
          <w:t xml:space="preserve">, </w:t>
        </w:r>
        <w:smartTag w:uri="urn:schemas-microsoft-com:office:smarttags" w:element="State">
          <w:r w:rsidRPr="0058394D">
            <w:rPr>
              <w:rFonts w:ascii="Nyala" w:hAnsi="Nyala"/>
            </w:rPr>
            <w:t>Illinois</w:t>
          </w:r>
        </w:smartTag>
      </w:smartTag>
    </w:p>
    <w:p w14:paraId="40F1595C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Fall 1988, Lecturer, </w:t>
      </w:r>
      <w:smartTag w:uri="urn:schemas-microsoft-com:office:smarttags" w:element="PlaceName">
        <w:r w:rsidRPr="0058394D">
          <w:rPr>
            <w:rFonts w:ascii="Nyala" w:hAnsi="Nyala"/>
          </w:rPr>
          <w:t>Wheaton</w:t>
        </w:r>
      </w:smartTag>
      <w:r w:rsidRPr="0058394D">
        <w:rPr>
          <w:rFonts w:ascii="Nyala" w:hAnsi="Nyala"/>
        </w:rPr>
        <w:t xml:space="preserve"> </w:t>
      </w:r>
      <w:smartTag w:uri="urn:schemas-microsoft-com:office:smarttags" w:element="PlaceType">
        <w:r w:rsidRPr="0058394D">
          <w:rPr>
            <w:rFonts w:ascii="Nyala" w:hAnsi="Nyala"/>
          </w:rPr>
          <w:t>College</w:t>
        </w:r>
      </w:smartTag>
      <w:r w:rsidRPr="0058394D">
        <w:rPr>
          <w:rFonts w:ascii="Nyala" w:hAnsi="Nyala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Wheaton</w:t>
          </w:r>
        </w:smartTag>
        <w:r w:rsidRPr="0058394D">
          <w:rPr>
            <w:rFonts w:ascii="Nyala" w:hAnsi="Nyala"/>
          </w:rPr>
          <w:t xml:space="preserve">, </w:t>
        </w:r>
        <w:smartTag w:uri="urn:schemas-microsoft-com:office:smarttags" w:element="State">
          <w:r w:rsidRPr="0058394D">
            <w:rPr>
              <w:rFonts w:ascii="Nyala" w:hAnsi="Nyala"/>
            </w:rPr>
            <w:t>Illinois</w:t>
          </w:r>
        </w:smartTag>
      </w:smartTag>
    </w:p>
    <w:p w14:paraId="05FDEBD4" w14:textId="77777777" w:rsidR="00A91852" w:rsidRPr="0058394D" w:rsidRDefault="00A91852" w:rsidP="00A91852">
      <w:pPr>
        <w:ind w:left="1980" w:hanging="1980"/>
        <w:rPr>
          <w:rFonts w:ascii="Nyala" w:hAnsi="Nyala"/>
        </w:rPr>
      </w:pPr>
    </w:p>
    <w:p w14:paraId="794CC97A" w14:textId="77777777" w:rsidR="00A91852" w:rsidRPr="0058394D" w:rsidRDefault="00A91852" w:rsidP="00A91852">
      <w:pPr>
        <w:ind w:left="1980" w:hanging="1980"/>
        <w:rPr>
          <w:rFonts w:ascii="Nyala" w:hAnsi="Nyala"/>
        </w:rPr>
      </w:pPr>
    </w:p>
    <w:p w14:paraId="11DA46A2" w14:textId="77777777" w:rsidR="00A91852" w:rsidRPr="00F262E5" w:rsidRDefault="00A91852" w:rsidP="00A91852">
      <w:pPr>
        <w:tabs>
          <w:tab w:val="left" w:pos="6240"/>
        </w:tabs>
        <w:ind w:left="1980"/>
        <w:rPr>
          <w:rFonts w:ascii="Nyala" w:hAnsi="Nyala"/>
          <w:b/>
        </w:rPr>
      </w:pPr>
      <w:r>
        <w:rPr>
          <w:rFonts w:ascii="Nyala" w:hAnsi="Nyala"/>
          <w:b/>
        </w:rPr>
        <w:lastRenderedPageBreak/>
        <w:tab/>
      </w:r>
    </w:p>
    <w:p w14:paraId="7DD46B52" w14:textId="77777777" w:rsidR="00A91852" w:rsidRDefault="00A91852" w:rsidP="00A91852">
      <w:pPr>
        <w:rPr>
          <w:rFonts w:ascii="Nyala" w:hAnsi="Nyala"/>
        </w:rPr>
      </w:pPr>
      <w:r w:rsidRPr="008812ED">
        <w:rPr>
          <w:rFonts w:ascii="Nyala" w:hAnsi="Nyala"/>
          <w:b/>
          <w:bCs/>
        </w:rPr>
        <w:t>Academic</w:t>
      </w:r>
      <w:r w:rsidRPr="0058394D">
        <w:rPr>
          <w:rFonts w:ascii="Nyala" w:hAnsi="Nyala"/>
        </w:rPr>
        <w:tab/>
      </w: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 xml:space="preserve">Class of 1952 Professor in English, </w:t>
      </w:r>
    </w:p>
    <w:p w14:paraId="59262B03" w14:textId="77777777" w:rsidR="00A91852" w:rsidRPr="00C45BBA" w:rsidRDefault="00A91852" w:rsidP="00A91852">
      <w:pPr>
        <w:rPr>
          <w:rFonts w:ascii="Nyala" w:hAnsi="Nyala"/>
          <w:bCs/>
        </w:rPr>
      </w:pPr>
      <w:r w:rsidRPr="008812ED">
        <w:rPr>
          <w:rFonts w:ascii="Nyala" w:hAnsi="Nyala"/>
          <w:b/>
          <w:bCs/>
        </w:rPr>
        <w:t>Honors and Grants</w:t>
      </w:r>
      <w:r w:rsidRPr="00282481">
        <w:rPr>
          <w:rFonts w:ascii="Nyala" w:hAnsi="Nyala"/>
          <w:b/>
        </w:rPr>
        <w:t xml:space="preserve"> </w:t>
      </w:r>
      <w:r>
        <w:rPr>
          <w:rFonts w:ascii="Nyala" w:hAnsi="Nyala"/>
          <w:b/>
        </w:rPr>
        <w:tab/>
      </w:r>
      <w:r w:rsidRPr="00C45BBA">
        <w:rPr>
          <w:rFonts w:ascii="Nyala" w:hAnsi="Nyala"/>
          <w:bCs/>
        </w:rPr>
        <w:t xml:space="preserve">2019-2021 (2-year appointment). </w:t>
      </w:r>
    </w:p>
    <w:p w14:paraId="016221EB" w14:textId="7D42E88C" w:rsidR="00AC46C1" w:rsidRDefault="00A91852" w:rsidP="00AC46C1">
      <w:pPr>
        <w:pStyle w:val="Heading2"/>
        <w:ind w:left="1860" w:hanging="420"/>
        <w:rPr>
          <w:rFonts w:ascii="Nyala" w:hAnsi="Nyala"/>
          <w:b w:val="0"/>
        </w:rPr>
      </w:pPr>
      <w:r>
        <w:rPr>
          <w:rFonts w:ascii="Nyala" w:hAnsi="Nyala"/>
          <w:b w:val="0"/>
        </w:rPr>
        <w:t xml:space="preserve">      </w:t>
      </w:r>
      <w:r w:rsidR="00AC46C1">
        <w:rPr>
          <w:rFonts w:ascii="Nyala" w:hAnsi="Nyala"/>
          <w:b w:val="0"/>
        </w:rPr>
        <w:t xml:space="preserve">NEH Scholarly Editions </w:t>
      </w:r>
      <w:r w:rsidR="00E43204">
        <w:rPr>
          <w:rFonts w:ascii="Nyala" w:hAnsi="Nyala"/>
          <w:b w:val="0"/>
        </w:rPr>
        <w:t xml:space="preserve">and Translations </w:t>
      </w:r>
      <w:r w:rsidR="00AC46C1">
        <w:rPr>
          <w:rFonts w:ascii="Nyala" w:hAnsi="Nyala"/>
          <w:b w:val="0"/>
        </w:rPr>
        <w:t>Grant, 2021-2024—</w:t>
      </w:r>
    </w:p>
    <w:p w14:paraId="2CBBDEA2" w14:textId="11658C42" w:rsidR="00AC46C1" w:rsidRDefault="00AC46C1" w:rsidP="00AC46C1">
      <w:pPr>
        <w:pStyle w:val="Heading2"/>
        <w:ind w:left="2160" w:hanging="2160"/>
        <w:rPr>
          <w:rFonts w:ascii="Nyala" w:hAnsi="Nyala"/>
          <w:b w:val="0"/>
        </w:rPr>
      </w:pPr>
      <w:r>
        <w:rPr>
          <w:rFonts w:ascii="Nyala" w:hAnsi="Nyala"/>
          <w:b w:val="0"/>
        </w:rPr>
        <w:tab/>
      </w:r>
      <w:r w:rsidRPr="0058394D">
        <w:rPr>
          <w:rFonts w:ascii="Nyala" w:hAnsi="Nyala"/>
          <w:b w:val="0"/>
        </w:rPr>
        <w:t>$</w:t>
      </w:r>
      <w:r>
        <w:rPr>
          <w:rFonts w:ascii="Nyala" w:hAnsi="Nyala"/>
          <w:b w:val="0"/>
        </w:rPr>
        <w:t>300</w:t>
      </w:r>
      <w:r w:rsidRPr="0058394D">
        <w:rPr>
          <w:rFonts w:ascii="Nyala" w:hAnsi="Nyala"/>
          <w:b w:val="0"/>
        </w:rPr>
        <w:t xml:space="preserve">,000 for </w:t>
      </w:r>
      <w:r w:rsidRPr="00F262E5">
        <w:rPr>
          <w:rFonts w:ascii="Nyala" w:hAnsi="Nyala"/>
          <w:b w:val="0"/>
          <w:u w:val="single"/>
        </w:rPr>
        <w:t xml:space="preserve">George Herbert: Complete </w:t>
      </w:r>
      <w:r>
        <w:rPr>
          <w:rFonts w:ascii="Nyala" w:hAnsi="Nyala"/>
          <w:b w:val="0"/>
          <w:u w:val="single"/>
        </w:rPr>
        <w:t>Works</w:t>
      </w:r>
      <w:r w:rsidRPr="0058394D">
        <w:rPr>
          <w:rFonts w:ascii="Nyala" w:hAnsi="Nyala"/>
          <w:b w:val="0"/>
        </w:rPr>
        <w:t xml:space="preserve">, an authoritative </w:t>
      </w:r>
      <w:r>
        <w:rPr>
          <w:rFonts w:ascii="Nyala" w:hAnsi="Nyala"/>
          <w:b w:val="0"/>
        </w:rPr>
        <w:t xml:space="preserve">Oxford Texts edition of </w:t>
      </w:r>
      <w:r w:rsidRPr="0058394D">
        <w:rPr>
          <w:rFonts w:ascii="Nyala" w:hAnsi="Nyala"/>
          <w:b w:val="0"/>
        </w:rPr>
        <w:t xml:space="preserve">Herbert’s </w:t>
      </w:r>
      <w:r>
        <w:rPr>
          <w:rFonts w:ascii="Nyala" w:hAnsi="Nyala"/>
          <w:b w:val="0"/>
        </w:rPr>
        <w:t>works incorporating all</w:t>
      </w:r>
      <w:r w:rsidRPr="0058394D">
        <w:rPr>
          <w:rFonts w:ascii="Nyala" w:hAnsi="Nyala"/>
          <w:b w:val="0"/>
        </w:rPr>
        <w:t xml:space="preserve"> known </w:t>
      </w:r>
      <w:r>
        <w:rPr>
          <w:rFonts w:ascii="Nyala" w:hAnsi="Nyala"/>
          <w:b w:val="0"/>
        </w:rPr>
        <w:t>manuscripts (including those recently discovered) and</w:t>
      </w:r>
      <w:r w:rsidRPr="0058394D">
        <w:rPr>
          <w:rFonts w:ascii="Nyala" w:hAnsi="Nyala"/>
          <w:b w:val="0"/>
        </w:rPr>
        <w:t xml:space="preserve"> first</w:t>
      </w:r>
      <w:r>
        <w:rPr>
          <w:rFonts w:ascii="Nyala" w:hAnsi="Nyala"/>
          <w:b w:val="0"/>
        </w:rPr>
        <w:t xml:space="preserve"> print</w:t>
      </w:r>
      <w:r w:rsidRPr="0058394D">
        <w:rPr>
          <w:rFonts w:ascii="Nyala" w:hAnsi="Nyala"/>
          <w:b w:val="0"/>
        </w:rPr>
        <w:t xml:space="preserve"> edition</w:t>
      </w:r>
      <w:r>
        <w:rPr>
          <w:rFonts w:ascii="Nyala" w:hAnsi="Nyala"/>
          <w:b w:val="0"/>
        </w:rPr>
        <w:t>s—edition in three volumes forthcoming from Oxford University Press in 2023, 2024, and 2025</w:t>
      </w:r>
    </w:p>
    <w:p w14:paraId="7FC2698F" w14:textId="5FE93693" w:rsidR="00AC46C1" w:rsidRPr="00AC46C1" w:rsidRDefault="00AC46C1" w:rsidP="00AC46C1">
      <w:pPr>
        <w:rPr>
          <w:rFonts w:ascii="Nyala" w:hAnsi="Nyala"/>
        </w:rPr>
      </w:pPr>
      <w:r>
        <w:tab/>
      </w:r>
      <w:r>
        <w:tab/>
      </w:r>
      <w:r>
        <w:tab/>
      </w:r>
      <w:hyperlink r:id="rId13" w:history="1">
        <w:r w:rsidRPr="00583934">
          <w:rPr>
            <w:rStyle w:val="Hyperlink"/>
            <w:rFonts w:ascii="Nyala" w:hAnsi="Nyala"/>
          </w:rPr>
          <w:t>https://aas.uncg.edu/uncg-english-professor-wins-major-neh-award/</w:t>
        </w:r>
      </w:hyperlink>
      <w:r>
        <w:rPr>
          <w:rFonts w:ascii="Nyala" w:hAnsi="Nyala"/>
        </w:rPr>
        <w:t xml:space="preserve"> </w:t>
      </w:r>
    </w:p>
    <w:p w14:paraId="284D069B" w14:textId="3E58B16A" w:rsidR="00A91852" w:rsidRDefault="00A91852" w:rsidP="00AC46C1">
      <w:pPr>
        <w:pStyle w:val="Heading2"/>
        <w:ind w:left="1860"/>
        <w:rPr>
          <w:rFonts w:ascii="Nyala" w:hAnsi="Nyala"/>
          <w:b w:val="0"/>
        </w:rPr>
      </w:pPr>
      <w:r>
        <w:rPr>
          <w:rFonts w:ascii="Nyala" w:hAnsi="Nyala"/>
          <w:b w:val="0"/>
        </w:rPr>
        <w:t>NEH Digital Humanities Scholarly Editions Grant, 2015-2018—</w:t>
      </w:r>
    </w:p>
    <w:p w14:paraId="2E032D18" w14:textId="77777777" w:rsidR="00A91852" w:rsidRDefault="00A91852" w:rsidP="00A91852">
      <w:pPr>
        <w:pStyle w:val="Heading2"/>
        <w:ind w:left="2160" w:hanging="2160"/>
        <w:rPr>
          <w:rFonts w:ascii="Nyala" w:hAnsi="Nyala"/>
          <w:b w:val="0"/>
        </w:rPr>
      </w:pPr>
      <w:r>
        <w:rPr>
          <w:rFonts w:ascii="Nyala" w:hAnsi="Nyala"/>
          <w:b w:val="0"/>
        </w:rPr>
        <w:tab/>
      </w:r>
      <w:r w:rsidRPr="0058394D">
        <w:rPr>
          <w:rFonts w:ascii="Nyala" w:hAnsi="Nyala"/>
          <w:b w:val="0"/>
        </w:rPr>
        <w:t xml:space="preserve">$250,000 for </w:t>
      </w:r>
      <w:r w:rsidRPr="00F262E5">
        <w:rPr>
          <w:rFonts w:ascii="Nyala" w:hAnsi="Nyala"/>
          <w:b w:val="0"/>
          <w:u w:val="single"/>
        </w:rPr>
        <w:t>George Herbert: Complete Prose, with Latin and Greek Verse</w:t>
      </w:r>
      <w:r w:rsidRPr="0058394D">
        <w:rPr>
          <w:rFonts w:ascii="Nyala" w:hAnsi="Nyala"/>
          <w:b w:val="0"/>
        </w:rPr>
        <w:t>, an authoritative born-digital</w:t>
      </w:r>
      <w:r>
        <w:rPr>
          <w:rFonts w:ascii="Nyala" w:hAnsi="Nyala"/>
          <w:b w:val="0"/>
        </w:rPr>
        <w:t xml:space="preserve"> edition of </w:t>
      </w:r>
      <w:r w:rsidRPr="0058394D">
        <w:rPr>
          <w:rFonts w:ascii="Nyala" w:hAnsi="Nyala"/>
          <w:b w:val="0"/>
        </w:rPr>
        <w:t xml:space="preserve">Herbert’s </w:t>
      </w:r>
      <w:r w:rsidRPr="00F262E5">
        <w:rPr>
          <w:rFonts w:ascii="Nyala" w:hAnsi="Nyala"/>
          <w:b w:val="0"/>
        </w:rPr>
        <w:t>prose and non-English poetry</w:t>
      </w:r>
      <w:r>
        <w:rPr>
          <w:rFonts w:ascii="Nyala" w:hAnsi="Nyala"/>
          <w:b w:val="0"/>
        </w:rPr>
        <w:t xml:space="preserve"> incorporating all</w:t>
      </w:r>
      <w:r w:rsidRPr="0058394D">
        <w:rPr>
          <w:rFonts w:ascii="Nyala" w:hAnsi="Nyala"/>
          <w:b w:val="0"/>
        </w:rPr>
        <w:t xml:space="preserve"> known </w:t>
      </w:r>
      <w:r>
        <w:rPr>
          <w:rFonts w:ascii="Nyala" w:hAnsi="Nyala"/>
          <w:b w:val="0"/>
        </w:rPr>
        <w:t>manuscripts and</w:t>
      </w:r>
      <w:r w:rsidRPr="0058394D">
        <w:rPr>
          <w:rFonts w:ascii="Nyala" w:hAnsi="Nyala"/>
          <w:b w:val="0"/>
        </w:rPr>
        <w:t xml:space="preserve"> first</w:t>
      </w:r>
      <w:r>
        <w:rPr>
          <w:rFonts w:ascii="Nyala" w:hAnsi="Nyala"/>
          <w:b w:val="0"/>
        </w:rPr>
        <w:t xml:space="preserve"> print</w:t>
      </w:r>
      <w:r w:rsidRPr="0058394D">
        <w:rPr>
          <w:rFonts w:ascii="Nyala" w:hAnsi="Nyala"/>
          <w:b w:val="0"/>
        </w:rPr>
        <w:t xml:space="preserve"> edition</w:t>
      </w:r>
      <w:r>
        <w:rPr>
          <w:rFonts w:ascii="Nyala" w:hAnsi="Nyala"/>
          <w:b w:val="0"/>
        </w:rPr>
        <w:t>s, most from the rare Herbert collection in UNCG’s Walter Clinton Jackson Library</w:t>
      </w:r>
    </w:p>
    <w:p w14:paraId="4AE5C1D1" w14:textId="77777777" w:rsidR="00A91852" w:rsidRPr="00F262E5" w:rsidRDefault="00E43204" w:rsidP="00A91852">
      <w:pPr>
        <w:ind w:left="2160"/>
      </w:pPr>
      <w:hyperlink r:id="rId14" w:history="1">
        <w:r w:rsidR="00A91852" w:rsidRPr="00F262E5">
          <w:rPr>
            <w:rStyle w:val="Hyperlink"/>
            <w:rFonts w:ascii="Nyala" w:hAnsi="Nyala"/>
            <w:bCs/>
          </w:rPr>
          <w:t>http://research.uncg.edu/spotlight/250k-to-hodgkins-for-george-herbert-research/</w:t>
        </w:r>
      </w:hyperlink>
      <w:r w:rsidR="00A91852" w:rsidRPr="00F262E5">
        <w:rPr>
          <w:rFonts w:ascii="Nyala" w:hAnsi="Nyala"/>
          <w:bCs/>
        </w:rPr>
        <w:t xml:space="preserve"> </w:t>
      </w:r>
    </w:p>
    <w:p w14:paraId="6B494F6E" w14:textId="77777777" w:rsidR="00A91852" w:rsidRDefault="00A91852" w:rsidP="00A91852">
      <w:pPr>
        <w:pStyle w:val="Heading2"/>
        <w:ind w:left="1860"/>
        <w:rPr>
          <w:rFonts w:ascii="Nyala" w:hAnsi="Nyala"/>
          <w:b w:val="0"/>
        </w:rPr>
      </w:pPr>
      <w:r>
        <w:rPr>
          <w:rFonts w:ascii="Nyala" w:hAnsi="Nyala"/>
          <w:b w:val="0"/>
          <w:u w:val="single"/>
        </w:rPr>
        <w:t>The Digital Temple of George Herbert</w:t>
      </w:r>
      <w:r>
        <w:rPr>
          <w:rFonts w:ascii="Nyala" w:hAnsi="Nyala"/>
          <w:b w:val="0"/>
        </w:rPr>
        <w:t xml:space="preserve">--A </w:t>
      </w:r>
      <w:r>
        <w:rPr>
          <w:rFonts w:ascii="Nyala" w:hAnsi="Nyala"/>
          <w:b w:val="0"/>
          <w:u w:val="single"/>
        </w:rPr>
        <w:t>Choice</w:t>
      </w:r>
      <w:r>
        <w:rPr>
          <w:rFonts w:ascii="Nyala" w:hAnsi="Nyala"/>
          <w:b w:val="0"/>
        </w:rPr>
        <w:t xml:space="preserve"> Outstanding Academic </w:t>
      </w:r>
    </w:p>
    <w:p w14:paraId="76792D5D" w14:textId="77777777" w:rsidR="00A91852" w:rsidRDefault="00A91852" w:rsidP="00A91852">
      <w:pPr>
        <w:pStyle w:val="Heading2"/>
        <w:ind w:left="1860" w:firstLine="300"/>
        <w:rPr>
          <w:rFonts w:ascii="Nyala" w:hAnsi="Nyala"/>
          <w:b w:val="0"/>
        </w:rPr>
      </w:pPr>
      <w:r>
        <w:rPr>
          <w:rFonts w:ascii="Nyala" w:hAnsi="Nyala"/>
          <w:b w:val="0"/>
        </w:rPr>
        <w:t>Title of 2013</w:t>
      </w:r>
    </w:p>
    <w:p w14:paraId="21CE331C" w14:textId="77777777" w:rsidR="00A91852" w:rsidRPr="00282481" w:rsidRDefault="00A91852" w:rsidP="00A91852">
      <w:pPr>
        <w:ind w:left="2160" w:hanging="2160"/>
        <w:rPr>
          <w:rFonts w:ascii="Nyala" w:hAnsi="Nyala"/>
        </w:rPr>
      </w:pPr>
      <w:r w:rsidRPr="00282481">
        <w:rPr>
          <w:rFonts w:ascii="Nyala" w:hAnsi="Nyala"/>
          <w:b/>
        </w:rPr>
        <w:tab/>
      </w:r>
      <w:hyperlink r:id="rId15" w:history="1">
        <w:r w:rsidRPr="00773616">
          <w:rPr>
            <w:rStyle w:val="Hyperlink"/>
            <w:rFonts w:ascii="Nyala" w:hAnsi="Nyala"/>
          </w:rPr>
          <w:t>http://research.uncg.edu/spotlight/hodgkinss-digital-temple-is-outstanding-academic-title-of-2013/</w:t>
        </w:r>
      </w:hyperlink>
    </w:p>
    <w:p w14:paraId="7E8B896B" w14:textId="77777777" w:rsidR="00A91852" w:rsidRPr="0058394D" w:rsidRDefault="00A91852" w:rsidP="00A91852">
      <w:pPr>
        <w:pStyle w:val="Heading2"/>
        <w:ind w:left="1860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>NEH Digital Humanities Scholarly Editions Grant, 2010-2011—</w:t>
      </w:r>
    </w:p>
    <w:p w14:paraId="4A23BC51" w14:textId="77777777" w:rsidR="00A91852" w:rsidRPr="0058394D" w:rsidRDefault="00A91852" w:rsidP="00A91852">
      <w:pPr>
        <w:pStyle w:val="Heading2"/>
        <w:ind w:left="2160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 xml:space="preserve">$250,000 for </w:t>
      </w:r>
      <w:r>
        <w:rPr>
          <w:rFonts w:ascii="Nyala" w:hAnsi="Nyala"/>
          <w:b w:val="0"/>
        </w:rPr>
        <w:t xml:space="preserve">George Herbert: </w:t>
      </w:r>
      <w:r w:rsidRPr="0058394D">
        <w:rPr>
          <w:rFonts w:ascii="Nyala" w:hAnsi="Nyala"/>
          <w:b w:val="0"/>
          <w:u w:val="single"/>
        </w:rPr>
        <w:t>The Digital Temple</w:t>
      </w:r>
      <w:r w:rsidRPr="0058394D">
        <w:rPr>
          <w:rFonts w:ascii="Nyala" w:hAnsi="Nyala"/>
          <w:b w:val="0"/>
        </w:rPr>
        <w:t>, an authoritative born-digital</w:t>
      </w:r>
      <w:r>
        <w:rPr>
          <w:rFonts w:ascii="Nyala" w:hAnsi="Nyala"/>
          <w:b w:val="0"/>
        </w:rPr>
        <w:t xml:space="preserve"> </w:t>
      </w:r>
      <w:r w:rsidRPr="0058394D">
        <w:rPr>
          <w:rFonts w:ascii="Nyala" w:hAnsi="Nyala"/>
          <w:b w:val="0"/>
        </w:rPr>
        <w:t xml:space="preserve">edition of George Herbert’s </w:t>
      </w:r>
      <w:r w:rsidRPr="0058394D">
        <w:rPr>
          <w:rFonts w:ascii="Nyala" w:hAnsi="Nyala"/>
          <w:b w:val="0"/>
          <w:u w:val="single"/>
        </w:rPr>
        <w:t>The Temple</w:t>
      </w:r>
      <w:r w:rsidRPr="0058394D">
        <w:rPr>
          <w:rFonts w:ascii="Nyala" w:hAnsi="Nyala"/>
          <w:b w:val="0"/>
        </w:rPr>
        <w:t xml:space="preserve"> incorporating both known manuscripts and 1633 first edition</w:t>
      </w:r>
    </w:p>
    <w:p w14:paraId="57FC3F60" w14:textId="77777777" w:rsidR="00A91852" w:rsidRPr="0058394D" w:rsidRDefault="00E43204" w:rsidP="00A91852">
      <w:pPr>
        <w:ind w:left="1440" w:firstLine="420"/>
        <w:jc w:val="right"/>
        <w:rPr>
          <w:rFonts w:ascii="Nyala" w:hAnsi="Nyala"/>
        </w:rPr>
      </w:pPr>
      <w:hyperlink r:id="rId16" w:history="1">
        <w:r w:rsidR="00A91852" w:rsidRPr="0058394D">
          <w:rPr>
            <w:rStyle w:val="Hyperlink"/>
            <w:rFonts w:ascii="Nyala" w:hAnsi="Nyala"/>
          </w:rPr>
          <w:t>http://www.uncg.edu/ure/news/stories/2010/aug/DigitalHerbert080110.htm</w:t>
        </w:r>
      </w:hyperlink>
    </w:p>
    <w:p w14:paraId="03181873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 xml:space="preserve">      Winner, UNCG Senior Research Excellence Award, 2010-2011</w:t>
      </w:r>
    </w:p>
    <w:p w14:paraId="4E6EADB2" w14:textId="77777777" w:rsidR="00A91852" w:rsidRPr="0058394D" w:rsidRDefault="00A91852" w:rsidP="00A91852">
      <w:pPr>
        <w:rPr>
          <w:rFonts w:ascii="Nyala" w:hAnsi="Nyala"/>
        </w:rPr>
      </w:pPr>
      <w:r>
        <w:rPr>
          <w:rFonts w:ascii="Nyala" w:hAnsi="Nyala"/>
        </w:rPr>
        <w:t xml:space="preserve"> </w:t>
      </w:r>
      <w:r>
        <w:rPr>
          <w:rFonts w:ascii="Nyala" w:hAnsi="Nyala"/>
        </w:rPr>
        <w:tab/>
      </w:r>
      <w:r>
        <w:rPr>
          <w:rFonts w:ascii="Nyala" w:hAnsi="Nyala"/>
        </w:rPr>
        <w:tab/>
        <w:t xml:space="preserve">      </w:t>
      </w:r>
      <w:r w:rsidRPr="0058394D">
        <w:rPr>
          <w:rFonts w:ascii="Nyala" w:hAnsi="Nyala"/>
        </w:rPr>
        <w:t xml:space="preserve">Class of 1952 Professor in English, </w:t>
      </w:r>
    </w:p>
    <w:p w14:paraId="070A6F2B" w14:textId="77777777" w:rsidR="00A91852" w:rsidRPr="0058394D" w:rsidRDefault="00A91852" w:rsidP="00A91852">
      <w:pPr>
        <w:pStyle w:val="Heading2"/>
        <w:rPr>
          <w:rFonts w:ascii="Nyala" w:hAnsi="Nyala"/>
          <w:b w:val="0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r w:rsidRPr="0058394D">
        <w:rPr>
          <w:rFonts w:ascii="Nyala" w:hAnsi="Nyala"/>
          <w:b w:val="0"/>
        </w:rPr>
        <w:t xml:space="preserve">2007-2009 (2-year appointment). </w:t>
      </w:r>
    </w:p>
    <w:p w14:paraId="36578583" w14:textId="141484BC" w:rsidR="00A91852" w:rsidRPr="0058394D" w:rsidRDefault="00A91852" w:rsidP="00A91852">
      <w:pPr>
        <w:pStyle w:val="Heading2"/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  <w:b w:val="0"/>
          <w:bCs w:val="0"/>
        </w:rPr>
        <w:t xml:space="preserve">       </w:t>
      </w:r>
      <w:r w:rsidRPr="0058394D">
        <w:rPr>
          <w:rFonts w:ascii="Nyala" w:hAnsi="Nyala"/>
          <w:b w:val="0"/>
          <w:bCs w:val="0"/>
        </w:rPr>
        <w:tab/>
        <w:t xml:space="preserve">      </w:t>
      </w:r>
      <w:r w:rsidRPr="0058394D">
        <w:rPr>
          <w:rFonts w:ascii="Nyala" w:hAnsi="Nyala"/>
          <w:b w:val="0"/>
        </w:rPr>
        <w:t>Winner, UNCG Senior Alumni Teaching Excellence Award, 2003-</w:t>
      </w:r>
      <w:r w:rsidR="00786164">
        <w:rPr>
          <w:rFonts w:ascii="Nyala" w:hAnsi="Nyala"/>
          <w:b w:val="0"/>
        </w:rPr>
        <w:t>20</w:t>
      </w:r>
      <w:r w:rsidRPr="0058394D">
        <w:rPr>
          <w:rFonts w:ascii="Nyala" w:hAnsi="Nyala"/>
          <w:b w:val="0"/>
        </w:rPr>
        <w:t xml:space="preserve">04 </w:t>
      </w:r>
    </w:p>
    <w:p w14:paraId="56A9B19A" w14:textId="77777777" w:rsidR="00A91852" w:rsidRPr="0058394D" w:rsidRDefault="00A91852" w:rsidP="00A91852">
      <w:pPr>
        <w:pStyle w:val="Heading2"/>
        <w:rPr>
          <w:rFonts w:ascii="Nyala" w:hAnsi="Nyala"/>
          <w:b w:val="0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 xml:space="preserve">      </w:t>
      </w:r>
      <w:r w:rsidRPr="0058394D">
        <w:rPr>
          <w:rFonts w:ascii="Nyala" w:hAnsi="Nyala"/>
          <w:b w:val="0"/>
        </w:rPr>
        <w:t>Pew Charitable Trusts—Pew Lecture Series Program Speaker—2001-</w:t>
      </w:r>
    </w:p>
    <w:p w14:paraId="470F57EE" w14:textId="70092076" w:rsidR="00A91852" w:rsidRPr="0058394D" w:rsidRDefault="00A91852" w:rsidP="00A91852">
      <w:pPr>
        <w:pStyle w:val="Heading2"/>
        <w:ind w:left="2160" w:hanging="2160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ab/>
      </w:r>
      <w:r w:rsidR="00786164">
        <w:rPr>
          <w:rFonts w:ascii="Nyala" w:hAnsi="Nyala"/>
          <w:b w:val="0"/>
        </w:rPr>
        <w:t>20</w:t>
      </w:r>
      <w:r w:rsidRPr="0058394D">
        <w:rPr>
          <w:rFonts w:ascii="Nyala" w:hAnsi="Nyala"/>
          <w:b w:val="0"/>
        </w:rPr>
        <w:t>03.</w:t>
      </w:r>
    </w:p>
    <w:p w14:paraId="32AD3062" w14:textId="77777777" w:rsidR="00A91852" w:rsidRPr="0058394D" w:rsidRDefault="00A91852" w:rsidP="00A91852">
      <w:pPr>
        <w:pStyle w:val="Heading2"/>
        <w:ind w:firstLine="720"/>
        <w:rPr>
          <w:rFonts w:ascii="Nyala" w:hAnsi="Nyala"/>
        </w:rPr>
      </w:pPr>
      <w:r>
        <w:rPr>
          <w:rFonts w:ascii="Nyala" w:hAnsi="Nyala"/>
          <w:b w:val="0"/>
        </w:rPr>
        <w:t xml:space="preserve">                </w:t>
      </w:r>
      <w:r w:rsidRPr="0058394D">
        <w:rPr>
          <w:rFonts w:ascii="Nyala" w:hAnsi="Nyala"/>
          <w:b w:val="0"/>
        </w:rPr>
        <w:t>Pew Charitable Trusts—$35,000 Pew Christian Scholars</w:t>
      </w:r>
      <w:r w:rsidRPr="0058394D">
        <w:rPr>
          <w:rFonts w:ascii="Nyala" w:hAnsi="Nyala"/>
        </w:rPr>
        <w:t xml:space="preserve">     </w:t>
      </w:r>
    </w:p>
    <w:p w14:paraId="39260129" w14:textId="1469D4C6" w:rsidR="00A91852" w:rsidRPr="0058394D" w:rsidRDefault="00A91852" w:rsidP="00A91852">
      <w:pPr>
        <w:rPr>
          <w:rFonts w:ascii="Nyala" w:hAnsi="Nyala"/>
          <w:b/>
        </w:rPr>
      </w:pPr>
      <w:r w:rsidRPr="0058394D">
        <w:rPr>
          <w:rFonts w:ascii="Nyala" w:hAnsi="Nyala"/>
          <w:b/>
        </w:rPr>
        <w:tab/>
      </w:r>
      <w:r w:rsidRPr="0058394D">
        <w:rPr>
          <w:rFonts w:ascii="Nyala" w:hAnsi="Nyala"/>
          <w:b/>
        </w:rPr>
        <w:tab/>
        <w:t xml:space="preserve">            </w:t>
      </w:r>
      <w:r w:rsidRPr="0058394D">
        <w:rPr>
          <w:rFonts w:ascii="Nyala" w:hAnsi="Nyala"/>
        </w:rPr>
        <w:t>Program Fellow, 1998-</w:t>
      </w:r>
      <w:r w:rsidR="00786164">
        <w:rPr>
          <w:rFonts w:ascii="Nyala" w:hAnsi="Nyala"/>
        </w:rPr>
        <w:t>19</w:t>
      </w:r>
      <w:r w:rsidRPr="0058394D">
        <w:rPr>
          <w:rFonts w:ascii="Nyala" w:hAnsi="Nyala"/>
        </w:rPr>
        <w:t>99.</w:t>
      </w:r>
      <w:r w:rsidRPr="0058394D">
        <w:rPr>
          <w:rFonts w:ascii="Nyala" w:hAnsi="Nyala"/>
          <w:b/>
        </w:rPr>
        <w:t xml:space="preserve"> </w:t>
      </w:r>
    </w:p>
    <w:p w14:paraId="02074868" w14:textId="1C04D29D" w:rsidR="00A91852" w:rsidRPr="0058394D" w:rsidRDefault="00A91852" w:rsidP="00A91852">
      <w:pPr>
        <w:rPr>
          <w:rFonts w:ascii="Nyala" w:hAnsi="Nyala"/>
        </w:rPr>
      </w:pPr>
      <w:r>
        <w:rPr>
          <w:rFonts w:ascii="Nyala" w:hAnsi="Nyala"/>
          <w:b/>
        </w:rPr>
        <w:tab/>
      </w:r>
      <w:r>
        <w:rPr>
          <w:rFonts w:ascii="Nyala" w:hAnsi="Nyala"/>
          <w:b/>
        </w:rPr>
        <w:tab/>
        <w:t xml:space="preserve">      </w:t>
      </w:r>
      <w:r w:rsidRPr="0058394D">
        <w:rPr>
          <w:rFonts w:ascii="Nyala" w:hAnsi="Nyala"/>
        </w:rPr>
        <w:t>UNCG Research Assignment, 1998-</w:t>
      </w:r>
      <w:r w:rsidR="00786164">
        <w:rPr>
          <w:rFonts w:ascii="Nyala" w:hAnsi="Nyala"/>
        </w:rPr>
        <w:t>19</w:t>
      </w:r>
      <w:r w:rsidRPr="0058394D">
        <w:rPr>
          <w:rFonts w:ascii="Nyala" w:hAnsi="Nyala"/>
        </w:rPr>
        <w:t>99.</w:t>
      </w:r>
    </w:p>
    <w:p w14:paraId="6C716E55" w14:textId="77777777" w:rsidR="00A91852" w:rsidRPr="0058394D" w:rsidRDefault="00A91852" w:rsidP="00A91852">
      <w:pPr>
        <w:rPr>
          <w:rFonts w:ascii="Nyala" w:hAnsi="Nyala"/>
        </w:rPr>
      </w:pPr>
      <w:r>
        <w:rPr>
          <w:rFonts w:ascii="Nyala" w:hAnsi="Nyala"/>
        </w:rPr>
        <w:tab/>
      </w:r>
      <w:r>
        <w:rPr>
          <w:rFonts w:ascii="Nyala" w:hAnsi="Nyala"/>
        </w:rPr>
        <w:tab/>
        <w:t xml:space="preserve">      </w:t>
      </w:r>
      <w:r w:rsidRPr="0058394D">
        <w:rPr>
          <w:rFonts w:ascii="Nyala" w:hAnsi="Nyala"/>
        </w:rPr>
        <w:t xml:space="preserve">Andrew W. Mellon Fellow, </w:t>
      </w:r>
      <w:smartTag w:uri="urn:schemas-microsoft-com:office:smarttags" w:element="City">
        <w:smartTag w:uri="urn:schemas-microsoft-com:office:smarttags" w:element="place">
          <w:r w:rsidRPr="0058394D">
            <w:rPr>
              <w:rFonts w:ascii="Nyala" w:hAnsi="Nyala"/>
            </w:rPr>
            <w:t>Huntington</w:t>
          </w:r>
        </w:smartTag>
      </w:smartTag>
      <w:r w:rsidRPr="0058394D">
        <w:rPr>
          <w:rFonts w:ascii="Nyala" w:hAnsi="Nyala"/>
        </w:rPr>
        <w:t xml:space="preserve"> Library, Summer 1995.</w:t>
      </w:r>
    </w:p>
    <w:p w14:paraId="56A2A7B2" w14:textId="77777777" w:rsidR="00A91852" w:rsidRPr="0058394D" w:rsidRDefault="00A91852" w:rsidP="00A91852">
      <w:pPr>
        <w:ind w:left="720"/>
        <w:rPr>
          <w:rFonts w:ascii="Nyala" w:hAnsi="Nyala"/>
        </w:rPr>
      </w:pPr>
      <w:r>
        <w:rPr>
          <w:rFonts w:ascii="Nyala" w:hAnsi="Nyala"/>
        </w:rPr>
        <w:tab/>
        <w:t xml:space="preserve">      </w:t>
      </w:r>
      <w:r w:rsidRPr="0058394D">
        <w:rPr>
          <w:rFonts w:ascii="Nyala" w:hAnsi="Nyala"/>
        </w:rPr>
        <w:t>Nominee, 1993 Book-of-the-Year Award, Modern Language</w:t>
      </w:r>
    </w:p>
    <w:p w14:paraId="390828F6" w14:textId="77777777" w:rsidR="00A91852" w:rsidRPr="0058394D" w:rsidRDefault="00A91852" w:rsidP="00A91852">
      <w:pPr>
        <w:ind w:left="720"/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>Association Conference on Christianity and Literature, for</w:t>
      </w:r>
    </w:p>
    <w:p w14:paraId="09184248" w14:textId="77777777" w:rsidR="00A91852" w:rsidRPr="0058394D" w:rsidRDefault="00A91852" w:rsidP="00A91852">
      <w:pPr>
        <w:ind w:left="720"/>
        <w:rPr>
          <w:rFonts w:ascii="Nyala" w:hAnsi="Nyala"/>
          <w:u w:val="single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r w:rsidRPr="0058394D">
        <w:rPr>
          <w:rFonts w:ascii="Nyala" w:hAnsi="Nyala"/>
          <w:u w:val="single"/>
        </w:rPr>
        <w:t>Authority, Church, and Society in George Herbert</w:t>
      </w:r>
    </w:p>
    <w:p w14:paraId="02B380A1" w14:textId="77777777" w:rsidR="00A91852" w:rsidRPr="0058394D" w:rsidRDefault="00A91852" w:rsidP="00A91852">
      <w:pPr>
        <w:ind w:left="720"/>
        <w:rPr>
          <w:rFonts w:ascii="Nyala" w:hAnsi="Nyala"/>
        </w:rPr>
      </w:pPr>
      <w:r>
        <w:rPr>
          <w:rFonts w:ascii="Nyala" w:hAnsi="Nyala"/>
        </w:rPr>
        <w:tab/>
        <w:t xml:space="preserve">      </w:t>
      </w:r>
      <w:r w:rsidRPr="0058394D">
        <w:rPr>
          <w:rFonts w:ascii="Nyala" w:hAnsi="Nyala"/>
        </w:rPr>
        <w:t>UNCG Excellence Foundation Summer Research Grant 1993.</w:t>
      </w:r>
    </w:p>
    <w:p w14:paraId="3B5A4401" w14:textId="77777777" w:rsidR="00A91852" w:rsidRPr="0058394D" w:rsidRDefault="00A91852" w:rsidP="00A91852">
      <w:pPr>
        <w:ind w:left="720"/>
        <w:rPr>
          <w:rFonts w:ascii="Nyala" w:hAnsi="Nyala"/>
        </w:rPr>
      </w:pPr>
      <w:r>
        <w:rPr>
          <w:rFonts w:ascii="Nyala" w:hAnsi="Nyala"/>
        </w:rPr>
        <w:tab/>
        <w:t xml:space="preserve">      </w:t>
      </w:r>
      <w:r w:rsidRPr="0058394D">
        <w:rPr>
          <w:rFonts w:ascii="Nyala" w:hAnsi="Nyala"/>
        </w:rPr>
        <w:t xml:space="preserve">NEH Summer Stipend: Piracy, Prayer, and Possession,” </w:t>
      </w:r>
    </w:p>
    <w:p w14:paraId="10EFB7F4" w14:textId="77777777" w:rsidR="00A91852" w:rsidRPr="0058394D" w:rsidRDefault="00A91852" w:rsidP="00A91852">
      <w:pPr>
        <w:ind w:left="720"/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>British, and Bodleian Libraries, March-July 1992.</w:t>
      </w:r>
    </w:p>
    <w:p w14:paraId="5770D119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>UNCG Excellence Foundation Summer Research Grant (declined),</w:t>
      </w:r>
    </w:p>
    <w:p w14:paraId="1E129489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>1992.</w:t>
      </w:r>
    </w:p>
    <w:p w14:paraId="49D90730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>UNCG New Faculty Grant: Research for “Piracy, Prayer, and</w:t>
      </w:r>
    </w:p>
    <w:p w14:paraId="25F597DA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 xml:space="preserve">Possession,” </w:t>
      </w:r>
      <w:smartTag w:uri="urn:schemas-microsoft-com:office:smarttags" w:element="City">
        <w:smartTag w:uri="urn:schemas-microsoft-com:office:smarttags" w:element="place">
          <w:r w:rsidRPr="0058394D">
            <w:rPr>
              <w:rFonts w:ascii="Nyala" w:hAnsi="Nyala"/>
            </w:rPr>
            <w:t>Huntington</w:t>
          </w:r>
        </w:smartTag>
      </w:smartTag>
      <w:r w:rsidRPr="0058394D">
        <w:rPr>
          <w:rFonts w:ascii="Nyala" w:hAnsi="Nyala"/>
        </w:rPr>
        <w:t>, British, and Bodleian Libraries, March-</w:t>
      </w:r>
    </w:p>
    <w:p w14:paraId="59CF50BF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>July 1992.</w:t>
      </w:r>
    </w:p>
    <w:p w14:paraId="0159A554" w14:textId="40AB947A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 xml:space="preserve">Whiting Dissertation Year Fellowship, </w:t>
      </w:r>
      <w:r>
        <w:rPr>
          <w:rFonts w:ascii="Nyala" w:hAnsi="Nyala"/>
        </w:rPr>
        <w:t xml:space="preserve">University of Chicago, </w:t>
      </w:r>
      <w:r w:rsidRPr="0058394D">
        <w:rPr>
          <w:rFonts w:ascii="Nyala" w:hAnsi="Nyala"/>
        </w:rPr>
        <w:t>1986-</w:t>
      </w:r>
      <w:r w:rsidR="00F56056">
        <w:rPr>
          <w:rFonts w:ascii="Nyala" w:hAnsi="Nyala"/>
        </w:rPr>
        <w:t>19</w:t>
      </w:r>
      <w:r w:rsidRPr="0058394D">
        <w:rPr>
          <w:rFonts w:ascii="Nyala" w:hAnsi="Nyala"/>
        </w:rPr>
        <w:t>87.</w:t>
      </w:r>
    </w:p>
    <w:p w14:paraId="6728373E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>MA with honors, University of Chicago, 1982.</w:t>
      </w:r>
    </w:p>
    <w:p w14:paraId="0CDC3A6B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>BA summa cum laude, first in class, University of the Pacific,</w:t>
      </w:r>
    </w:p>
    <w:p w14:paraId="77B9C13B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lastRenderedPageBreak/>
        <w:tab/>
        <w:t xml:space="preserve">1980. </w:t>
      </w:r>
      <w:r w:rsidRPr="0058394D">
        <w:rPr>
          <w:rFonts w:ascii="Nyala" w:hAnsi="Nyala"/>
          <w:b/>
        </w:rPr>
        <w:t xml:space="preserve"> </w:t>
      </w:r>
      <w:r w:rsidRPr="0058394D">
        <w:rPr>
          <w:rFonts w:ascii="Nyala" w:hAnsi="Nyala"/>
          <w:b/>
        </w:rPr>
        <w:tab/>
      </w:r>
      <w:r w:rsidRPr="0058394D">
        <w:rPr>
          <w:rFonts w:ascii="Nyala" w:hAnsi="Nyala"/>
          <w:b/>
        </w:rPr>
        <w:tab/>
        <w:t xml:space="preserve">      </w:t>
      </w:r>
    </w:p>
    <w:p w14:paraId="2C36F4A3" w14:textId="77777777" w:rsidR="00A91852" w:rsidRPr="0058394D" w:rsidRDefault="00A91852" w:rsidP="00A91852">
      <w:pPr>
        <w:ind w:left="1980" w:hanging="1980"/>
        <w:rPr>
          <w:rFonts w:ascii="Nyala" w:hAnsi="Nyala"/>
          <w:b/>
        </w:rPr>
      </w:pPr>
    </w:p>
    <w:p w14:paraId="1797A13D" w14:textId="71F4BA0B" w:rsidR="00AB70FA" w:rsidRPr="00AB70FA" w:rsidRDefault="00AB70FA" w:rsidP="00A91852">
      <w:pPr>
        <w:ind w:left="1980" w:hanging="1980"/>
        <w:rPr>
          <w:rFonts w:ascii="Nyala" w:hAnsi="Nyala"/>
          <w:bCs/>
          <w:u w:val="single"/>
        </w:rPr>
      </w:pPr>
      <w:r>
        <w:rPr>
          <w:rFonts w:ascii="Nyala" w:hAnsi="Nyala"/>
          <w:b/>
        </w:rPr>
        <w:t xml:space="preserve">Editorial </w:t>
      </w:r>
      <w:r>
        <w:rPr>
          <w:rFonts w:ascii="Nyala" w:hAnsi="Nyala"/>
          <w:bCs/>
        </w:rPr>
        <w:tab/>
      </w:r>
      <w:r w:rsidRPr="00AB70FA">
        <w:rPr>
          <w:rFonts w:ascii="Nyala" w:hAnsi="Nyala"/>
          <w:b/>
        </w:rPr>
        <w:t>General Editor</w:t>
      </w:r>
      <w:r>
        <w:rPr>
          <w:rFonts w:ascii="Nyala" w:hAnsi="Nyala"/>
          <w:bCs/>
        </w:rPr>
        <w:t xml:space="preserve">, with Robert Whalen: </w:t>
      </w:r>
      <w:r>
        <w:rPr>
          <w:rFonts w:ascii="Nyala" w:hAnsi="Nyala"/>
          <w:bCs/>
          <w:u w:val="single"/>
        </w:rPr>
        <w:t>George Herbert: Complete Works,</w:t>
      </w:r>
    </w:p>
    <w:p w14:paraId="6699CA7A" w14:textId="062A0962" w:rsidR="00AB70FA" w:rsidRPr="00AB70FA" w:rsidRDefault="00AB70FA" w:rsidP="00AB70FA">
      <w:pPr>
        <w:tabs>
          <w:tab w:val="left" w:pos="2003"/>
        </w:tabs>
        <w:ind w:left="1980" w:hanging="1980"/>
        <w:rPr>
          <w:rFonts w:ascii="Nyala" w:hAnsi="Nyala"/>
          <w:bCs/>
        </w:rPr>
      </w:pPr>
      <w:r>
        <w:rPr>
          <w:rFonts w:ascii="Nyala" w:hAnsi="Nyala"/>
          <w:b/>
        </w:rPr>
        <w:t>Appointment</w:t>
      </w:r>
      <w:r>
        <w:rPr>
          <w:rFonts w:ascii="Nyala" w:hAnsi="Nyala"/>
          <w:b/>
        </w:rPr>
        <w:tab/>
      </w:r>
      <w:r>
        <w:rPr>
          <w:rFonts w:ascii="Nyala" w:hAnsi="Nyala"/>
        </w:rPr>
        <w:t>Oxford University Press.</w:t>
      </w:r>
      <w:r>
        <w:rPr>
          <w:rFonts w:ascii="Nyala" w:hAnsi="Nyala"/>
          <w:bCs/>
        </w:rPr>
        <w:t xml:space="preserve"> Three Projected Volumes: </w:t>
      </w:r>
      <w:r w:rsidRPr="00AB70FA">
        <w:rPr>
          <w:rFonts w:ascii="Nyala" w:hAnsi="Nyala"/>
        </w:rPr>
        <w:t xml:space="preserve">Volume </w:t>
      </w:r>
      <w:r>
        <w:rPr>
          <w:rFonts w:ascii="Nyala" w:hAnsi="Nyala"/>
        </w:rPr>
        <w:t>I</w:t>
      </w:r>
      <w:r w:rsidRPr="00AB70FA">
        <w:rPr>
          <w:rFonts w:ascii="Nyala" w:hAnsi="Nyala"/>
        </w:rPr>
        <w:t>: English Prose (2023)</w:t>
      </w:r>
      <w:r>
        <w:rPr>
          <w:rFonts w:ascii="Nyala" w:hAnsi="Nyala"/>
        </w:rPr>
        <w:t xml:space="preserve">, </w:t>
      </w:r>
      <w:r w:rsidRPr="00AB70FA">
        <w:rPr>
          <w:rFonts w:ascii="Nyala" w:hAnsi="Nyala"/>
        </w:rPr>
        <w:t>Volume II: Latin and Greek Verse and Prose (2024)</w:t>
      </w:r>
      <w:r>
        <w:rPr>
          <w:rFonts w:ascii="Nyala" w:hAnsi="Nyala"/>
        </w:rPr>
        <w:t xml:space="preserve">, </w:t>
      </w:r>
      <w:r w:rsidRPr="00AB70FA">
        <w:rPr>
          <w:rFonts w:ascii="Nyala" w:hAnsi="Nyala"/>
        </w:rPr>
        <w:t>Volume III: English Verse (2025)</w:t>
      </w:r>
      <w:r>
        <w:rPr>
          <w:rFonts w:ascii="Nyala" w:hAnsi="Nyala"/>
        </w:rPr>
        <w:t xml:space="preserve">. </w:t>
      </w:r>
    </w:p>
    <w:p w14:paraId="1AAAE9D6" w14:textId="77777777" w:rsidR="00AB70FA" w:rsidRPr="00AB70FA" w:rsidRDefault="00AB70FA" w:rsidP="00AB70FA">
      <w:pPr>
        <w:tabs>
          <w:tab w:val="left" w:pos="2003"/>
        </w:tabs>
        <w:ind w:left="1980" w:hanging="1980"/>
        <w:rPr>
          <w:rFonts w:ascii="Nyala" w:hAnsi="Nyala"/>
          <w:bCs/>
        </w:rPr>
      </w:pPr>
    </w:p>
    <w:p w14:paraId="47F136FD" w14:textId="77777777" w:rsidR="00AB70FA" w:rsidRDefault="00AB70FA" w:rsidP="00A91852">
      <w:pPr>
        <w:ind w:left="1980" w:hanging="1980"/>
        <w:rPr>
          <w:rFonts w:ascii="Nyala" w:hAnsi="Nyala"/>
          <w:b/>
        </w:rPr>
      </w:pPr>
    </w:p>
    <w:p w14:paraId="5353E2F6" w14:textId="2F115B88" w:rsidR="00A91852" w:rsidRPr="00F17F15" w:rsidRDefault="00A91852" w:rsidP="00A91852">
      <w:pPr>
        <w:ind w:left="1980" w:hanging="1980"/>
        <w:rPr>
          <w:rFonts w:ascii="Nyala" w:hAnsi="Nyala"/>
        </w:rPr>
      </w:pPr>
      <w:r w:rsidRPr="0058394D">
        <w:rPr>
          <w:rFonts w:ascii="Nyala" w:hAnsi="Nyala"/>
          <w:b/>
        </w:rPr>
        <w:t>Publications</w:t>
      </w:r>
      <w:r>
        <w:rPr>
          <w:rFonts w:ascii="Nyala" w:hAnsi="Nyala"/>
          <w:b/>
        </w:rPr>
        <w:tab/>
        <w:t>Textb</w:t>
      </w:r>
      <w:r w:rsidRPr="0058394D">
        <w:rPr>
          <w:rFonts w:ascii="Nyala" w:hAnsi="Nyala"/>
          <w:b/>
        </w:rPr>
        <w:t xml:space="preserve">ook: </w:t>
      </w:r>
      <w:r>
        <w:rPr>
          <w:rFonts w:ascii="Nyala" w:hAnsi="Nyala"/>
          <w:u w:val="single"/>
        </w:rPr>
        <w:t>Literary Study of the Bible: An Introduction</w:t>
      </w:r>
      <w:r>
        <w:rPr>
          <w:rFonts w:ascii="Nyala" w:hAnsi="Nyala"/>
        </w:rPr>
        <w:t>, Wiley-Blackwell Publishers, 2020.</w:t>
      </w:r>
    </w:p>
    <w:p w14:paraId="5436D7B9" w14:textId="77777777" w:rsidR="00A91852" w:rsidRDefault="00A91852" w:rsidP="00A91852">
      <w:pPr>
        <w:ind w:left="1980" w:hanging="1980"/>
        <w:rPr>
          <w:rFonts w:ascii="Nyala" w:hAnsi="Nyala"/>
          <w:b/>
        </w:rPr>
      </w:pPr>
    </w:p>
    <w:p w14:paraId="56FEC4AC" w14:textId="77777777" w:rsidR="00A91852" w:rsidRDefault="00A91852" w:rsidP="00A91852">
      <w:pPr>
        <w:ind w:left="1440" w:firstLine="540"/>
        <w:rPr>
          <w:rFonts w:ascii="Nyala" w:hAnsi="Nyala"/>
          <w:u w:val="single"/>
        </w:rPr>
      </w:pPr>
      <w:r>
        <w:rPr>
          <w:rFonts w:ascii="Nyala" w:hAnsi="Nyala"/>
          <w:b/>
        </w:rPr>
        <w:t xml:space="preserve">Monographs: </w:t>
      </w:r>
      <w:r w:rsidRPr="0058394D">
        <w:rPr>
          <w:rFonts w:ascii="Nyala" w:hAnsi="Nyala"/>
          <w:u w:val="single"/>
        </w:rPr>
        <w:t>Reforming Empi</w:t>
      </w:r>
      <w:r>
        <w:rPr>
          <w:rFonts w:ascii="Nyala" w:hAnsi="Nyala"/>
          <w:u w:val="single"/>
        </w:rPr>
        <w:t xml:space="preserve">re: Protestant Colonialism and </w:t>
      </w:r>
      <w:r w:rsidRPr="0058394D">
        <w:rPr>
          <w:rFonts w:ascii="Nyala" w:hAnsi="Nyala"/>
          <w:u w:val="single"/>
        </w:rPr>
        <w:t xml:space="preserve">Conscience in </w:t>
      </w:r>
    </w:p>
    <w:p w14:paraId="06CBECFB" w14:textId="77777777" w:rsidR="00A91852" w:rsidRPr="00514C11" w:rsidRDefault="00A91852" w:rsidP="00A91852">
      <w:pPr>
        <w:ind w:left="1440" w:firstLine="540"/>
        <w:rPr>
          <w:rFonts w:ascii="Nyala" w:hAnsi="Nyala"/>
          <w:u w:val="single"/>
        </w:rPr>
      </w:pPr>
      <w:r w:rsidRPr="0058394D">
        <w:rPr>
          <w:rFonts w:ascii="Nyala" w:hAnsi="Nyala"/>
          <w:u w:val="single"/>
        </w:rPr>
        <w:t>British Literature</w:t>
      </w:r>
      <w:r w:rsidRPr="0058394D">
        <w:rPr>
          <w:rFonts w:ascii="Nyala" w:hAnsi="Nyala"/>
        </w:rPr>
        <w:t>, University of Missouri Press, 2002.</w:t>
      </w:r>
    </w:p>
    <w:p w14:paraId="584EFB46" w14:textId="77777777" w:rsidR="00A91852" w:rsidRPr="0058394D" w:rsidRDefault="00A91852" w:rsidP="00A91852">
      <w:pPr>
        <w:ind w:left="1980" w:hanging="1980"/>
        <w:rPr>
          <w:rFonts w:ascii="Nyala" w:hAnsi="Nyala"/>
          <w:b/>
        </w:rPr>
      </w:pPr>
      <w:r w:rsidRPr="0058394D">
        <w:rPr>
          <w:rFonts w:ascii="Nyala" w:hAnsi="Nyala"/>
          <w:b/>
        </w:rPr>
        <w:t xml:space="preserve"> </w:t>
      </w:r>
    </w:p>
    <w:p w14:paraId="690A9F11" w14:textId="77777777" w:rsidR="00A91852" w:rsidRPr="0058394D" w:rsidRDefault="00A91852" w:rsidP="00A91852">
      <w:pPr>
        <w:ind w:left="1440"/>
        <w:rPr>
          <w:rFonts w:ascii="Nyala" w:hAnsi="Nyala"/>
          <w:u w:val="single"/>
        </w:rPr>
      </w:pPr>
      <w:r w:rsidRPr="0058394D">
        <w:rPr>
          <w:rFonts w:ascii="Nyala" w:hAnsi="Nyala"/>
          <w:b/>
        </w:rPr>
        <w:t xml:space="preserve">       </w:t>
      </w:r>
      <w:r w:rsidRPr="0058394D">
        <w:rPr>
          <w:rFonts w:ascii="Nyala" w:hAnsi="Nyala"/>
          <w:u w:val="single"/>
        </w:rPr>
        <w:t>Authority, Church, and Society in George Herbert:  Return to</w:t>
      </w:r>
    </w:p>
    <w:p w14:paraId="57854BEE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 xml:space="preserve">                            </w:t>
      </w:r>
      <w:r w:rsidRPr="0058394D">
        <w:rPr>
          <w:rFonts w:ascii="Nyala" w:hAnsi="Nyala"/>
          <w:u w:val="single"/>
        </w:rPr>
        <w:t>the Middle Way</w:t>
      </w:r>
      <w:r w:rsidRPr="0058394D">
        <w:rPr>
          <w:rFonts w:ascii="Nyala" w:hAnsi="Nyala"/>
        </w:rPr>
        <w:t>, University of Missouri Press, 1993.</w:t>
      </w:r>
      <w:r w:rsidRPr="0058394D">
        <w:rPr>
          <w:rFonts w:ascii="Nyala" w:hAnsi="Nyala"/>
          <w:u w:val="single"/>
        </w:rPr>
        <w:t xml:space="preserve">                      </w:t>
      </w:r>
    </w:p>
    <w:p w14:paraId="2FBED3DC" w14:textId="77777777" w:rsidR="00A91852" w:rsidRPr="0058394D" w:rsidRDefault="00A91852" w:rsidP="00A91852">
      <w:pPr>
        <w:tabs>
          <w:tab w:val="left" w:pos="6240"/>
        </w:tabs>
        <w:ind w:left="1980"/>
        <w:rPr>
          <w:rFonts w:ascii="Nyala" w:hAnsi="Nyala"/>
          <w:b/>
        </w:rPr>
      </w:pPr>
      <w:r>
        <w:rPr>
          <w:rFonts w:ascii="Nyala" w:hAnsi="Nyala"/>
          <w:b/>
        </w:rPr>
        <w:tab/>
      </w:r>
    </w:p>
    <w:p w14:paraId="46D27610" w14:textId="77777777" w:rsidR="00A91852" w:rsidRPr="00D3676E" w:rsidRDefault="00A91852" w:rsidP="00A91852">
      <w:pPr>
        <w:ind w:left="1980"/>
        <w:rPr>
          <w:rFonts w:ascii="Nyala" w:hAnsi="Nyala"/>
        </w:rPr>
      </w:pPr>
      <w:r>
        <w:rPr>
          <w:rFonts w:ascii="Nyala" w:hAnsi="Nyala"/>
          <w:b/>
        </w:rPr>
        <w:t xml:space="preserve">Edited </w:t>
      </w:r>
      <w:r w:rsidRPr="0058394D">
        <w:rPr>
          <w:rFonts w:ascii="Nyala" w:hAnsi="Nyala"/>
          <w:b/>
        </w:rPr>
        <w:t xml:space="preserve">Collections: </w:t>
      </w:r>
      <w:r w:rsidRPr="00D3676E">
        <w:rPr>
          <w:rFonts w:ascii="Nyala" w:hAnsi="Nyala"/>
          <w:u w:val="single"/>
        </w:rPr>
        <w:t>Locating George Herbert: Family, Place, Traditions</w:t>
      </w:r>
      <w:r>
        <w:rPr>
          <w:rFonts w:ascii="Nyala" w:hAnsi="Nyala"/>
        </w:rPr>
        <w:t xml:space="preserve">, Special Issue, </w:t>
      </w:r>
      <w:r w:rsidRPr="00D3676E">
        <w:rPr>
          <w:rFonts w:ascii="Nyala" w:hAnsi="Nyala"/>
          <w:u w:val="single"/>
        </w:rPr>
        <w:t>George Herbert Journal</w:t>
      </w:r>
      <w:r>
        <w:rPr>
          <w:rFonts w:ascii="Nyala" w:hAnsi="Nyala"/>
          <w:u w:val="single"/>
        </w:rPr>
        <w:t xml:space="preserve"> 37</w:t>
      </w:r>
      <w:r>
        <w:rPr>
          <w:rFonts w:ascii="Nyala" w:hAnsi="Nyala"/>
        </w:rPr>
        <w:t>, Fall 2015.</w:t>
      </w:r>
    </w:p>
    <w:p w14:paraId="1308272C" w14:textId="77777777" w:rsidR="00A91852" w:rsidRDefault="00A91852" w:rsidP="00A91852">
      <w:pPr>
        <w:ind w:left="1980"/>
        <w:jc w:val="center"/>
        <w:rPr>
          <w:rFonts w:ascii="Nyala" w:hAnsi="Nyala"/>
          <w:b/>
        </w:rPr>
      </w:pPr>
    </w:p>
    <w:p w14:paraId="3AD370EB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  <w:u w:val="single"/>
        </w:rPr>
        <w:t>George Herbert’s Travels: International Print and Cultural Legacies</w:t>
      </w:r>
      <w:r w:rsidRPr="0058394D">
        <w:rPr>
          <w:rFonts w:ascii="Nyala" w:hAnsi="Nyala"/>
        </w:rPr>
        <w:t xml:space="preserve">, University of Delaware Press, 2011. </w:t>
      </w:r>
    </w:p>
    <w:p w14:paraId="5C9FA81C" w14:textId="77777777" w:rsidR="00A91852" w:rsidRPr="0058394D" w:rsidRDefault="00A91852" w:rsidP="00A91852">
      <w:pPr>
        <w:ind w:left="1980"/>
        <w:rPr>
          <w:rFonts w:ascii="Nyala" w:hAnsi="Nyala"/>
        </w:rPr>
      </w:pPr>
    </w:p>
    <w:p w14:paraId="7401119C" w14:textId="4D6BE6AF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  <w:u w:val="single"/>
        </w:rPr>
        <w:t>George Herbert’s Pastoral: New Essay</w:t>
      </w:r>
      <w:r>
        <w:rPr>
          <w:rFonts w:ascii="Nyala" w:hAnsi="Nyala"/>
          <w:u w:val="single"/>
        </w:rPr>
        <w:t xml:space="preserve">s on the Poet and </w:t>
      </w:r>
      <w:r w:rsidRPr="0058394D">
        <w:rPr>
          <w:rFonts w:ascii="Nyala" w:hAnsi="Nyala"/>
          <w:u w:val="single"/>
        </w:rPr>
        <w:t>Priest of Bemerton</w:t>
      </w:r>
      <w:r w:rsidRPr="0058394D">
        <w:rPr>
          <w:rFonts w:ascii="Nyala" w:hAnsi="Nyala"/>
        </w:rPr>
        <w:t xml:space="preserve">, University of Delaware Press, 2010. </w:t>
      </w:r>
    </w:p>
    <w:p w14:paraId="680D8CE6" w14:textId="77777777" w:rsidR="00A91852" w:rsidRPr="0058394D" w:rsidRDefault="00A91852" w:rsidP="00A91852">
      <w:pPr>
        <w:ind w:left="1980"/>
        <w:rPr>
          <w:rFonts w:ascii="Nyala" w:hAnsi="Nyala"/>
        </w:rPr>
      </w:pPr>
    </w:p>
    <w:p w14:paraId="6AE33DE0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>Co-editor, with Daniel W. Doerksen,</w:t>
      </w:r>
      <w:r w:rsidRPr="0058394D">
        <w:rPr>
          <w:rFonts w:ascii="Nyala" w:hAnsi="Nyala"/>
          <w:b/>
        </w:rPr>
        <w:t xml:space="preserve"> </w:t>
      </w:r>
      <w:r w:rsidRPr="0058394D">
        <w:rPr>
          <w:rFonts w:ascii="Nyala" w:hAnsi="Nyala"/>
        </w:rPr>
        <w:t xml:space="preserve">of </w:t>
      </w:r>
      <w:r w:rsidRPr="0058394D">
        <w:rPr>
          <w:rFonts w:ascii="Nyala" w:hAnsi="Nyala"/>
          <w:u w:val="single"/>
        </w:rPr>
        <w:t>Centered on the Word: Literature, Scripture, and the Tudor-Stuart Middle Way</w:t>
      </w:r>
      <w:r w:rsidRPr="0058394D">
        <w:rPr>
          <w:rFonts w:ascii="Nyala" w:hAnsi="Nyala"/>
        </w:rPr>
        <w:t xml:space="preserve">, University of Delaware Press, 2004. </w:t>
      </w:r>
    </w:p>
    <w:p w14:paraId="2AC9B0EA" w14:textId="77777777" w:rsidR="00A91852" w:rsidRDefault="00A91852" w:rsidP="00A91852">
      <w:pPr>
        <w:ind w:left="1440" w:firstLine="540"/>
        <w:rPr>
          <w:rFonts w:ascii="Nyala" w:hAnsi="Nyala"/>
          <w:b/>
        </w:rPr>
      </w:pPr>
    </w:p>
    <w:p w14:paraId="1694C246" w14:textId="7F55CAFF" w:rsidR="00A91852" w:rsidRDefault="00A91852" w:rsidP="00A91852">
      <w:pPr>
        <w:ind w:left="1440" w:firstLine="540"/>
        <w:rPr>
          <w:rFonts w:ascii="Nyala" w:hAnsi="Nyala"/>
          <w:u w:val="single"/>
        </w:rPr>
      </w:pPr>
      <w:r w:rsidRPr="0058394D">
        <w:rPr>
          <w:rFonts w:ascii="Nyala" w:hAnsi="Nyala"/>
          <w:b/>
        </w:rPr>
        <w:t>Digital Edition:</w:t>
      </w:r>
      <w:r w:rsidRPr="0058394D">
        <w:rPr>
          <w:rFonts w:ascii="Nyala" w:hAnsi="Nyala"/>
        </w:rPr>
        <w:t xml:space="preserve"> Co-editor, with Robert Whalen, of</w:t>
      </w:r>
      <w:r w:rsidRPr="0058394D">
        <w:rPr>
          <w:rFonts w:ascii="Nyala" w:hAnsi="Nyala"/>
          <w:b/>
        </w:rPr>
        <w:t xml:space="preserve"> </w:t>
      </w:r>
      <w:r w:rsidRPr="0058394D">
        <w:rPr>
          <w:rFonts w:ascii="Nyala" w:hAnsi="Nyala"/>
          <w:u w:val="single"/>
        </w:rPr>
        <w:t xml:space="preserve">The Digital Temple: A </w:t>
      </w:r>
    </w:p>
    <w:p w14:paraId="63EDB2EC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  <w:u w:val="single"/>
        </w:rPr>
        <w:t>Digital Documentary Edition of George Herbert’s English Poems</w:t>
      </w:r>
      <w:r w:rsidRPr="0058394D">
        <w:rPr>
          <w:rFonts w:ascii="Nyala" w:hAnsi="Nyala"/>
        </w:rPr>
        <w:t>, University of Virginia Press</w:t>
      </w:r>
      <w:r>
        <w:rPr>
          <w:rFonts w:ascii="Nyala" w:hAnsi="Nyala"/>
        </w:rPr>
        <w:t>/Rotunda, 2013</w:t>
      </w:r>
      <w:r w:rsidRPr="0058394D">
        <w:rPr>
          <w:rFonts w:ascii="Nyala" w:hAnsi="Nyala"/>
        </w:rPr>
        <w:t>.</w:t>
      </w:r>
      <w:r>
        <w:rPr>
          <w:rFonts w:ascii="Nyala" w:hAnsi="Nyala"/>
        </w:rPr>
        <w:t xml:space="preserve"> </w:t>
      </w:r>
      <w:hyperlink r:id="rId17" w:tgtFrame="_blank" w:history="1">
        <w:r w:rsidRPr="0058394D">
          <w:rPr>
            <w:rStyle w:val="Hyperlink"/>
            <w:rFonts w:ascii="Nyala" w:hAnsi="Nyala"/>
          </w:rPr>
          <w:t>http://digitaltemple.rotunda.upress.virginia.edu/</w:t>
        </w:r>
      </w:hyperlink>
    </w:p>
    <w:p w14:paraId="30F5EA1E" w14:textId="77777777" w:rsidR="00A91852" w:rsidRDefault="00A91852" w:rsidP="00A91852">
      <w:pPr>
        <w:ind w:left="1980"/>
        <w:rPr>
          <w:rFonts w:ascii="Nyala" w:hAnsi="Nyala"/>
        </w:rPr>
      </w:pPr>
    </w:p>
    <w:p w14:paraId="65234754" w14:textId="77777777" w:rsidR="00A91852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>Co-editor, with Robert Whalen, of</w:t>
      </w:r>
      <w:r w:rsidRPr="0058394D">
        <w:rPr>
          <w:rFonts w:ascii="Nyala" w:hAnsi="Nyala"/>
          <w:b/>
        </w:rPr>
        <w:t xml:space="preserve"> </w:t>
      </w:r>
      <w:r>
        <w:rPr>
          <w:rFonts w:ascii="Nyala" w:hAnsi="Nyala"/>
          <w:u w:val="single"/>
        </w:rPr>
        <w:t>George Herbert: Complete Works</w:t>
      </w:r>
      <w:r w:rsidRPr="0058394D">
        <w:rPr>
          <w:rFonts w:ascii="Nyala" w:hAnsi="Nyala"/>
        </w:rPr>
        <w:t>.</w:t>
      </w:r>
      <w:r>
        <w:rPr>
          <w:rFonts w:ascii="Nyala" w:hAnsi="Nyala"/>
        </w:rPr>
        <w:t xml:space="preserve"> This born-digital edition, which includes all of Herbert’s English and Latin poetry as well as his prose works, letters, and ephemera, is supported by multiple multi-year grants from the National Endowment for the Humanities and is nearing completion.</w:t>
      </w:r>
    </w:p>
    <w:p w14:paraId="157457D5" w14:textId="77777777" w:rsidR="00A91852" w:rsidRDefault="00A91852" w:rsidP="00A91852">
      <w:pPr>
        <w:rPr>
          <w:rFonts w:ascii="Nyala" w:hAnsi="Nyala"/>
          <w:b/>
        </w:rPr>
      </w:pPr>
    </w:p>
    <w:p w14:paraId="2B5A3297" w14:textId="77777777" w:rsidR="00A91852" w:rsidRPr="007C2151" w:rsidRDefault="00A91852" w:rsidP="00A91852">
      <w:pPr>
        <w:ind w:left="1980" w:firstLine="38"/>
        <w:rPr>
          <w:rFonts w:ascii="Nyala" w:hAnsi="Nyala"/>
          <w:bCs/>
        </w:rPr>
      </w:pPr>
      <w:r w:rsidRPr="0058394D">
        <w:rPr>
          <w:rFonts w:ascii="Nyala" w:hAnsi="Nyala"/>
          <w:b/>
        </w:rPr>
        <w:t>Articles:</w:t>
      </w:r>
      <w:r>
        <w:rPr>
          <w:rFonts w:ascii="Nyala" w:hAnsi="Nyala"/>
          <w:b/>
        </w:rPr>
        <w:t xml:space="preserve"> </w:t>
      </w:r>
      <w:r w:rsidRPr="007C2151">
        <w:rPr>
          <w:rFonts w:ascii="Nyala" w:hAnsi="Nyala"/>
          <w:bCs/>
        </w:rPr>
        <w:t xml:space="preserve">“‘The Wonder of His Pittie’: Shock and Awe in George Herbert’s </w:t>
      </w:r>
      <w:r w:rsidRPr="007C2151">
        <w:rPr>
          <w:rFonts w:ascii="Nyala" w:hAnsi="Nyala"/>
          <w:bCs/>
          <w:u w:val="single"/>
        </w:rPr>
        <w:t>Temple.</w:t>
      </w:r>
      <w:r w:rsidRPr="007C2151">
        <w:rPr>
          <w:rFonts w:ascii="Nyala" w:hAnsi="Nyala"/>
          <w:bCs/>
        </w:rPr>
        <w:t>”</w:t>
      </w:r>
      <w:r>
        <w:rPr>
          <w:rFonts w:ascii="Nyala" w:hAnsi="Nyala"/>
          <w:bCs/>
        </w:rPr>
        <w:t xml:space="preserve"> In </w:t>
      </w:r>
      <w:r w:rsidRPr="007C2151">
        <w:rPr>
          <w:rFonts w:ascii="Nyala" w:hAnsi="Nyala"/>
          <w:bCs/>
          <w:u w:val="single"/>
        </w:rPr>
        <w:t>In Wonder, Love and Praise: Approaches to Poetry, Theology and Philosophy</w:t>
      </w:r>
      <w:r>
        <w:rPr>
          <w:rFonts w:ascii="Nyala" w:hAnsi="Nyala"/>
          <w:bCs/>
        </w:rPr>
        <w:t xml:space="preserve">, edited by Martin Potter, Malgorzata Grzegorzewska, and Jean Ward. Berlin: Peter Lang, 2019. </w:t>
      </w:r>
    </w:p>
    <w:p w14:paraId="3E5384C7" w14:textId="77777777" w:rsidR="00A91852" w:rsidRDefault="00A91852" w:rsidP="00A91852">
      <w:pPr>
        <w:ind w:left="1980" w:firstLine="38"/>
        <w:rPr>
          <w:rFonts w:ascii="Nyala" w:hAnsi="Nyala"/>
          <w:b/>
        </w:rPr>
      </w:pPr>
    </w:p>
    <w:p w14:paraId="2519896E" w14:textId="77777777" w:rsidR="00A91852" w:rsidRPr="007C2151" w:rsidRDefault="00A91852" w:rsidP="00A91852">
      <w:pPr>
        <w:ind w:left="1980" w:firstLine="38"/>
        <w:rPr>
          <w:rFonts w:ascii="Nyala" w:hAnsi="Nyala"/>
          <w:i/>
        </w:rPr>
      </w:pPr>
      <w:r w:rsidRPr="00F45E22">
        <w:rPr>
          <w:rFonts w:ascii="Nyala" w:hAnsi="Nyala"/>
        </w:rPr>
        <w:t xml:space="preserve">“Playing at Prayer: The Spiritual Failure of Performance in </w:t>
      </w:r>
      <w:r w:rsidRPr="00F45E22">
        <w:rPr>
          <w:rFonts w:ascii="Nyala" w:hAnsi="Nyala"/>
          <w:i/>
        </w:rPr>
        <w:t>Hamlet</w:t>
      </w:r>
      <w:r w:rsidRPr="00F45E22">
        <w:rPr>
          <w:rFonts w:ascii="Nyala" w:hAnsi="Nyala"/>
        </w:rPr>
        <w:t xml:space="preserve">.” In </w:t>
      </w:r>
      <w:r w:rsidRPr="007C2151">
        <w:rPr>
          <w:rFonts w:ascii="Nyala" w:hAnsi="Nyala"/>
          <w:iCs/>
          <w:u w:val="single"/>
        </w:rPr>
        <w:t>Prayer and Performance in Early Modern English Literature</w:t>
      </w:r>
      <w:r w:rsidRPr="00F45E22">
        <w:rPr>
          <w:rFonts w:ascii="Nyala" w:hAnsi="Nyala"/>
        </w:rPr>
        <w:t>, edited by Joseph Sterrett. Cambridge: Cambridge University Press,</w:t>
      </w:r>
      <w:r>
        <w:rPr>
          <w:rFonts w:ascii="Nyala" w:hAnsi="Nyala"/>
        </w:rPr>
        <w:t xml:space="preserve"> </w:t>
      </w:r>
      <w:r w:rsidRPr="00F45E22">
        <w:rPr>
          <w:rFonts w:ascii="Nyala" w:hAnsi="Nyala"/>
        </w:rPr>
        <w:t>2018</w:t>
      </w:r>
      <w:r>
        <w:rPr>
          <w:rFonts w:ascii="Nyala" w:hAnsi="Nyala"/>
        </w:rPr>
        <w:t>.</w:t>
      </w:r>
    </w:p>
    <w:p w14:paraId="5FBA1135" w14:textId="77777777" w:rsidR="00A91852" w:rsidRPr="0088408A" w:rsidRDefault="00A91852" w:rsidP="00A91852">
      <w:pPr>
        <w:ind w:left="720" w:firstLine="720"/>
        <w:rPr>
          <w:rFonts w:ascii="Nyala" w:hAnsi="Nyala"/>
          <w:b/>
        </w:rPr>
      </w:pPr>
      <w:r>
        <w:rPr>
          <w:rFonts w:ascii="Nyala" w:hAnsi="Nyala"/>
          <w:b/>
        </w:rPr>
        <w:t xml:space="preserve"> </w:t>
      </w:r>
    </w:p>
    <w:p w14:paraId="00330CB4" w14:textId="77777777" w:rsidR="00A91852" w:rsidRDefault="00A91852" w:rsidP="00A91852">
      <w:pPr>
        <w:ind w:left="1980"/>
        <w:rPr>
          <w:rFonts w:ascii="Nyala" w:hAnsi="Nyala"/>
        </w:rPr>
      </w:pPr>
      <w:r>
        <w:rPr>
          <w:rFonts w:ascii="Nyala" w:hAnsi="Nyala"/>
        </w:rPr>
        <w:lastRenderedPageBreak/>
        <w:t xml:space="preserve">“Settlers in New Worlds,” in </w:t>
      </w:r>
      <w:r w:rsidRPr="00B75EAD">
        <w:rPr>
          <w:rFonts w:ascii="Nyala" w:hAnsi="Nyala"/>
          <w:u w:val="single"/>
        </w:rPr>
        <w:t>The Oxford Handbook of Early Modern Literature and Religion</w:t>
      </w:r>
      <w:r>
        <w:rPr>
          <w:rFonts w:ascii="Nyala" w:hAnsi="Nyala"/>
        </w:rPr>
        <w:t xml:space="preserve">, edited by Helen Wilcox and Andrew Hiscock. Oxford: Oxford University Press, 2017. </w:t>
      </w:r>
    </w:p>
    <w:p w14:paraId="417AFED4" w14:textId="77777777" w:rsidR="00A91852" w:rsidRDefault="00A91852" w:rsidP="00A91852">
      <w:pPr>
        <w:ind w:left="1980"/>
        <w:rPr>
          <w:rFonts w:ascii="Nyala" w:hAnsi="Nyala"/>
          <w:b/>
        </w:rPr>
      </w:pPr>
      <w:r w:rsidRPr="0058394D">
        <w:rPr>
          <w:rFonts w:ascii="Nyala" w:hAnsi="Nyala"/>
          <w:b/>
        </w:rPr>
        <w:t xml:space="preserve"> </w:t>
      </w:r>
    </w:p>
    <w:p w14:paraId="268ECFA7" w14:textId="77777777" w:rsidR="00A91852" w:rsidRPr="002218DB" w:rsidRDefault="00A91852" w:rsidP="00A91852">
      <w:pPr>
        <w:ind w:left="1440" w:firstLine="540"/>
        <w:rPr>
          <w:rFonts w:ascii="Nyala" w:hAnsi="Nyala"/>
        </w:rPr>
      </w:pPr>
      <w:r w:rsidRPr="002218DB">
        <w:rPr>
          <w:rFonts w:ascii="Nyala" w:hAnsi="Nyala"/>
        </w:rPr>
        <w:t>“George Herbert and the Jews: Purloin’d Blessings and Self-</w:t>
      </w:r>
    </w:p>
    <w:p w14:paraId="4FC10A37" w14:textId="77777777" w:rsidR="00A91852" w:rsidRPr="002218DB" w:rsidRDefault="00A91852" w:rsidP="00A91852">
      <w:pPr>
        <w:ind w:left="1440" w:firstLine="540"/>
        <w:rPr>
          <w:rFonts w:ascii="Nyala" w:hAnsi="Nyala"/>
        </w:rPr>
      </w:pPr>
      <w:r w:rsidRPr="002218DB">
        <w:rPr>
          <w:rFonts w:ascii="Nyala" w:hAnsi="Nyala"/>
        </w:rPr>
        <w:t xml:space="preserve">Condemnation,” in </w:t>
      </w:r>
      <w:r w:rsidRPr="002218DB">
        <w:rPr>
          <w:rFonts w:ascii="Nyala" w:hAnsi="Nyala"/>
          <w:u w:val="single"/>
        </w:rPr>
        <w:t>Choice Observations on George Herbert</w:t>
      </w:r>
      <w:r w:rsidRPr="002218DB">
        <w:rPr>
          <w:rFonts w:ascii="Nyala" w:hAnsi="Nyala"/>
        </w:rPr>
        <w:t xml:space="preserve">, Special Issue, </w:t>
      </w:r>
    </w:p>
    <w:p w14:paraId="3BB1C3EF" w14:textId="77777777" w:rsidR="00A91852" w:rsidRPr="002218DB" w:rsidRDefault="00A91852" w:rsidP="00A91852">
      <w:pPr>
        <w:ind w:left="1440" w:firstLine="540"/>
        <w:rPr>
          <w:rFonts w:ascii="Nyala" w:hAnsi="Nyala"/>
        </w:rPr>
      </w:pPr>
      <w:r w:rsidRPr="002218DB">
        <w:rPr>
          <w:rFonts w:ascii="Nyala" w:hAnsi="Nyala"/>
          <w:u w:val="single"/>
        </w:rPr>
        <w:t>George Herbert Journal</w:t>
      </w:r>
      <w:r>
        <w:rPr>
          <w:rFonts w:ascii="Nyala" w:hAnsi="Nyala"/>
        </w:rPr>
        <w:t xml:space="preserve"> 38 (</w:t>
      </w:r>
      <w:r w:rsidRPr="002218DB">
        <w:rPr>
          <w:rFonts w:ascii="Nyala" w:hAnsi="Nyala"/>
        </w:rPr>
        <w:t>Fall 2016</w:t>
      </w:r>
      <w:r>
        <w:rPr>
          <w:rFonts w:ascii="Nyala" w:hAnsi="Nyala"/>
        </w:rPr>
        <w:t>): 31-40</w:t>
      </w:r>
      <w:r w:rsidRPr="002218DB">
        <w:rPr>
          <w:rFonts w:ascii="Nyala" w:hAnsi="Nyala"/>
        </w:rPr>
        <w:t>.</w:t>
      </w:r>
    </w:p>
    <w:p w14:paraId="2DB68D81" w14:textId="77777777" w:rsidR="00A91852" w:rsidRPr="00BF6F5A" w:rsidRDefault="00A91852" w:rsidP="00A91852">
      <w:pPr>
        <w:ind w:left="1440" w:firstLine="540"/>
        <w:rPr>
          <w:rFonts w:ascii="Nyala" w:hAnsi="Nyala"/>
          <w:sz w:val="22"/>
          <w:szCs w:val="22"/>
        </w:rPr>
      </w:pPr>
    </w:p>
    <w:p w14:paraId="4F5F53FF" w14:textId="77777777" w:rsidR="00A91852" w:rsidRDefault="00A91852" w:rsidP="00A91852">
      <w:pPr>
        <w:autoSpaceDE w:val="0"/>
        <w:autoSpaceDN w:val="0"/>
        <w:adjustRightInd w:val="0"/>
        <w:ind w:left="1980"/>
        <w:rPr>
          <w:rFonts w:ascii="Nyala" w:hAnsi="Nyala"/>
        </w:rPr>
      </w:pPr>
      <w:r w:rsidRPr="004767C0">
        <w:rPr>
          <w:rFonts w:ascii="Nyala" w:hAnsi="Nyala"/>
        </w:rPr>
        <w:t xml:space="preserve">Introduction: </w:t>
      </w:r>
      <w:r>
        <w:rPr>
          <w:rFonts w:ascii="Nyala" w:hAnsi="Nyala"/>
        </w:rPr>
        <w:t>“‘</w:t>
      </w:r>
      <w:r w:rsidRPr="004767C0">
        <w:rPr>
          <w:rFonts w:ascii="Nyala" w:hAnsi="Nyala"/>
        </w:rPr>
        <w:t>Make One Place Ev’</w:t>
      </w:r>
      <w:r>
        <w:rPr>
          <w:rFonts w:ascii="Nyala" w:hAnsi="Nyala"/>
        </w:rPr>
        <w:t>ry Where’</w:t>
      </w:r>
      <w:r w:rsidRPr="004767C0">
        <w:rPr>
          <w:rFonts w:ascii="Nyala" w:hAnsi="Nyala"/>
        </w:rPr>
        <w:t>: Herbert and Local Habitation</w:t>
      </w:r>
      <w:r>
        <w:rPr>
          <w:rFonts w:ascii="Nyala" w:hAnsi="Nyala"/>
        </w:rPr>
        <w:t xml:space="preserve">,” in </w:t>
      </w:r>
      <w:r w:rsidRPr="006417F6">
        <w:rPr>
          <w:rFonts w:ascii="Nyala" w:hAnsi="Nyala"/>
          <w:u w:val="single"/>
        </w:rPr>
        <w:t>Locating George Herbert:</w:t>
      </w:r>
      <w:r w:rsidRPr="006417F6">
        <w:rPr>
          <w:b/>
          <w:u w:val="single"/>
        </w:rPr>
        <w:t xml:space="preserve"> </w:t>
      </w:r>
      <w:r w:rsidRPr="006417F6">
        <w:rPr>
          <w:rFonts w:ascii="Nyala" w:hAnsi="Nyala"/>
          <w:u w:val="single"/>
        </w:rPr>
        <w:t>Family, Place, Traditions</w:t>
      </w:r>
      <w:r>
        <w:rPr>
          <w:rFonts w:ascii="Nyala" w:hAnsi="Nyala"/>
        </w:rPr>
        <w:t xml:space="preserve">, Special Issue, </w:t>
      </w:r>
      <w:r w:rsidRPr="00D3676E">
        <w:rPr>
          <w:rFonts w:ascii="Nyala" w:hAnsi="Nyala"/>
          <w:u w:val="single"/>
        </w:rPr>
        <w:t>George Herbert Journal</w:t>
      </w:r>
      <w:r w:rsidRPr="00183F4B">
        <w:rPr>
          <w:rFonts w:ascii="Nyala" w:hAnsi="Nyala"/>
        </w:rPr>
        <w:t xml:space="preserve"> 37</w:t>
      </w:r>
      <w:r>
        <w:rPr>
          <w:rFonts w:ascii="Nyala" w:hAnsi="Nyala"/>
        </w:rPr>
        <w:t xml:space="preserve"> (Fall 2015): v-x.</w:t>
      </w:r>
    </w:p>
    <w:p w14:paraId="17263814" w14:textId="77777777" w:rsidR="00A91852" w:rsidRPr="004767C0" w:rsidRDefault="00A91852" w:rsidP="00A91852">
      <w:pPr>
        <w:autoSpaceDE w:val="0"/>
        <w:autoSpaceDN w:val="0"/>
        <w:adjustRightInd w:val="0"/>
        <w:ind w:left="1980"/>
        <w:rPr>
          <w:sz w:val="28"/>
          <w:szCs w:val="28"/>
        </w:rPr>
      </w:pPr>
    </w:p>
    <w:p w14:paraId="304213F5" w14:textId="77777777" w:rsidR="00A91852" w:rsidRDefault="00A91852" w:rsidP="00A91852">
      <w:pPr>
        <w:ind w:left="1440" w:firstLine="540"/>
        <w:rPr>
          <w:rFonts w:ascii="Nyala" w:hAnsi="Nyala"/>
        </w:rPr>
      </w:pPr>
      <w:r w:rsidRPr="006417F6">
        <w:rPr>
          <w:rFonts w:ascii="Nyala" w:hAnsi="Nyala"/>
        </w:rPr>
        <w:t>“</w:t>
      </w:r>
      <w:r>
        <w:rPr>
          <w:rFonts w:ascii="Nyala" w:hAnsi="Nyala"/>
        </w:rPr>
        <w:t>‘</w:t>
      </w:r>
      <w:r w:rsidRPr="006417F6">
        <w:rPr>
          <w:rFonts w:ascii="Nyala" w:hAnsi="Nyala"/>
        </w:rPr>
        <w:t xml:space="preserve">Outstrip Their Cupid’: Family Relations, Aesthetic Anxiety, and </w:t>
      </w:r>
    </w:p>
    <w:p w14:paraId="72047CC9" w14:textId="77777777" w:rsidR="00A91852" w:rsidRPr="004767C0" w:rsidRDefault="00A91852" w:rsidP="00A91852">
      <w:pPr>
        <w:ind w:left="1980"/>
        <w:rPr>
          <w:rFonts w:ascii="Nyala" w:hAnsi="Nyala"/>
        </w:rPr>
      </w:pPr>
      <w:r w:rsidRPr="006417F6">
        <w:rPr>
          <w:rFonts w:ascii="Nyala" w:hAnsi="Nyala"/>
        </w:rPr>
        <w:t>Redirected Desire in Herbert’s Poetry</w:t>
      </w:r>
      <w:r>
        <w:rPr>
          <w:rFonts w:ascii="Nyala" w:hAnsi="Nyala"/>
        </w:rPr>
        <w:t xml:space="preserve">,” in </w:t>
      </w:r>
      <w:r w:rsidRPr="006417F6">
        <w:rPr>
          <w:rFonts w:ascii="Nyala" w:hAnsi="Nyala"/>
          <w:u w:val="single"/>
        </w:rPr>
        <w:t>Locating George Herbert:</w:t>
      </w:r>
      <w:r w:rsidRPr="006417F6">
        <w:rPr>
          <w:b/>
          <w:u w:val="single"/>
        </w:rPr>
        <w:t xml:space="preserve"> </w:t>
      </w:r>
      <w:r w:rsidRPr="006417F6">
        <w:rPr>
          <w:rFonts w:ascii="Nyala" w:hAnsi="Nyala"/>
          <w:u w:val="single"/>
        </w:rPr>
        <w:t>Family, Place, Traditions</w:t>
      </w:r>
      <w:r>
        <w:rPr>
          <w:rFonts w:ascii="Nyala" w:hAnsi="Nyala"/>
        </w:rPr>
        <w:t xml:space="preserve">, Special Issue, </w:t>
      </w:r>
      <w:r w:rsidRPr="00D3676E">
        <w:rPr>
          <w:rFonts w:ascii="Nyala" w:hAnsi="Nyala"/>
          <w:u w:val="single"/>
        </w:rPr>
        <w:t>George Herbert Journal</w:t>
      </w:r>
      <w:r>
        <w:rPr>
          <w:rFonts w:ascii="Nyala" w:hAnsi="Nyala"/>
          <w:u w:val="single"/>
        </w:rPr>
        <w:t xml:space="preserve"> 37</w:t>
      </w:r>
      <w:r>
        <w:rPr>
          <w:rFonts w:ascii="Nyala" w:hAnsi="Nyala"/>
        </w:rPr>
        <w:t xml:space="preserve"> (Fall 2015): 13-32.</w:t>
      </w:r>
    </w:p>
    <w:p w14:paraId="3134229B" w14:textId="77777777" w:rsidR="00A91852" w:rsidRDefault="00A91852" w:rsidP="00A91852">
      <w:pPr>
        <w:rPr>
          <w:rFonts w:ascii="Nyala" w:hAnsi="Nyala"/>
          <w:b/>
        </w:rPr>
      </w:pPr>
    </w:p>
    <w:p w14:paraId="38206A41" w14:textId="77777777" w:rsidR="00A91852" w:rsidRPr="00807184" w:rsidRDefault="00A91852" w:rsidP="00A91852">
      <w:pPr>
        <w:ind w:left="1980"/>
        <w:rPr>
          <w:rFonts w:ascii="Nyala" w:hAnsi="Nyala"/>
        </w:rPr>
      </w:pPr>
      <w:r>
        <w:rPr>
          <w:rFonts w:ascii="Nyala" w:hAnsi="Nyala"/>
        </w:rPr>
        <w:t>“</w:t>
      </w:r>
      <w:r w:rsidRPr="00734DCD">
        <w:rPr>
          <w:rFonts w:ascii="Nyala" w:hAnsi="Nyala"/>
        </w:rPr>
        <w:t>Biblical and 17th-Century Poetry: The Case o</w:t>
      </w:r>
      <w:r>
        <w:rPr>
          <w:rFonts w:ascii="Nyala" w:hAnsi="Nyala"/>
        </w:rPr>
        <w:t xml:space="preserve">f the Psalms and George Herbert,” in </w:t>
      </w:r>
      <w:r w:rsidRPr="00734DCD">
        <w:rPr>
          <w:rFonts w:ascii="Nyala" w:hAnsi="Nyala"/>
          <w:u w:val="single"/>
        </w:rPr>
        <w:t>The Edinburgh Companion to the Bible and the Arts</w:t>
      </w:r>
      <w:r w:rsidRPr="00B75EAD">
        <w:rPr>
          <w:rFonts w:ascii="Nyala" w:hAnsi="Nyala"/>
        </w:rPr>
        <w:t xml:space="preserve">, </w:t>
      </w:r>
      <w:r>
        <w:rPr>
          <w:rFonts w:ascii="Nyala" w:hAnsi="Nyala"/>
        </w:rPr>
        <w:t>edited by Stephen Prickett, Edinburgh University Press, 2014.</w:t>
      </w:r>
    </w:p>
    <w:p w14:paraId="4E990033" w14:textId="77777777" w:rsidR="00A91852" w:rsidRDefault="00A91852" w:rsidP="00A91852">
      <w:pPr>
        <w:ind w:left="1980"/>
        <w:rPr>
          <w:rFonts w:ascii="Nyala" w:hAnsi="Nyala"/>
          <w:b/>
        </w:rPr>
      </w:pPr>
    </w:p>
    <w:p w14:paraId="5EA99465" w14:textId="77777777" w:rsidR="00A91852" w:rsidRPr="00CF4582" w:rsidRDefault="00A91852" w:rsidP="00A91852">
      <w:pPr>
        <w:ind w:left="1980"/>
        <w:rPr>
          <w:rFonts w:ascii="Nyala" w:hAnsi="Nyala"/>
          <w:b/>
        </w:rPr>
      </w:pPr>
      <w:r>
        <w:rPr>
          <w:rFonts w:ascii="Nyala" w:hAnsi="Nyala"/>
        </w:rPr>
        <w:t xml:space="preserve">“’We Split!’: Divided Consciousness and Redemptive Space in Hakluyt’s Mexico and Prospero’s Isle,” in </w:t>
      </w:r>
      <w:r w:rsidRPr="00FC43D4">
        <w:rPr>
          <w:rFonts w:ascii="Nyala" w:hAnsi="Nyala"/>
          <w:u w:val="single"/>
        </w:rPr>
        <w:t>Scintilla</w:t>
      </w:r>
      <w:r>
        <w:rPr>
          <w:rFonts w:ascii="Nyala" w:hAnsi="Nyala"/>
        </w:rPr>
        <w:t xml:space="preserve"> 16 (2013): 53-67.</w:t>
      </w:r>
    </w:p>
    <w:p w14:paraId="2AAEC7CD" w14:textId="77777777" w:rsidR="00A91852" w:rsidRDefault="00A91852" w:rsidP="00A91852">
      <w:pPr>
        <w:ind w:left="1980"/>
        <w:rPr>
          <w:rFonts w:ascii="Nyala" w:hAnsi="Nyala"/>
          <w:b/>
        </w:rPr>
      </w:pPr>
    </w:p>
    <w:p w14:paraId="0E33C689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“’Heart in Pilgrimage’: Traveling with George Herbert” and “In a Serious House: Church-Going with George Herbert and Philip Larkin,” in </w:t>
      </w:r>
      <w:r w:rsidRPr="0058394D">
        <w:rPr>
          <w:rFonts w:ascii="Nyala" w:hAnsi="Nyala"/>
          <w:u w:val="single"/>
        </w:rPr>
        <w:t>George Herbert’s Travels: International Print and Cultural Legacies</w:t>
      </w:r>
      <w:r w:rsidRPr="0058394D">
        <w:rPr>
          <w:rFonts w:ascii="Nyala" w:hAnsi="Nyala"/>
        </w:rPr>
        <w:t xml:space="preserve">, University of Delaware Press, 2011. </w:t>
      </w:r>
    </w:p>
    <w:p w14:paraId="73543F0C" w14:textId="77777777" w:rsidR="00A91852" w:rsidRPr="0058394D" w:rsidRDefault="00A91852" w:rsidP="00A91852">
      <w:pPr>
        <w:ind w:left="1260" w:firstLine="720"/>
        <w:rPr>
          <w:rFonts w:ascii="Nyala" w:hAnsi="Nyala"/>
          <w:b/>
        </w:rPr>
      </w:pPr>
    </w:p>
    <w:p w14:paraId="0203A1EE" w14:textId="77777777" w:rsidR="00A91852" w:rsidRPr="0058394D" w:rsidRDefault="00A91852" w:rsidP="00A91852">
      <w:pPr>
        <w:ind w:left="1260" w:firstLine="720"/>
        <w:rPr>
          <w:rFonts w:ascii="Nyala" w:hAnsi="Nyala"/>
          <w:u w:val="single"/>
        </w:rPr>
      </w:pPr>
      <w:r w:rsidRPr="0058394D">
        <w:rPr>
          <w:rFonts w:ascii="Nyala" w:hAnsi="Nyala"/>
        </w:rPr>
        <w:t xml:space="preserve">“Prospero’s Apocalypse,” in </w:t>
      </w:r>
      <w:r w:rsidRPr="0058394D">
        <w:rPr>
          <w:rFonts w:ascii="Nyala" w:hAnsi="Nyala"/>
          <w:u w:val="single"/>
        </w:rPr>
        <w:t xml:space="preserve">Word and Rite: The Bible and </w:t>
      </w:r>
    </w:p>
    <w:p w14:paraId="6067D098" w14:textId="77777777" w:rsidR="00A91852" w:rsidRPr="0058394D" w:rsidRDefault="00A91852" w:rsidP="00A91852">
      <w:pPr>
        <w:ind w:left="1440" w:firstLine="540"/>
        <w:rPr>
          <w:rFonts w:ascii="Nyala" w:hAnsi="Nyala"/>
        </w:rPr>
      </w:pPr>
      <w:r w:rsidRPr="0058394D">
        <w:rPr>
          <w:rFonts w:ascii="Nyala" w:hAnsi="Nyala"/>
          <w:u w:val="single"/>
        </w:rPr>
        <w:t>Ceremony in Selected Shakespearean Works</w:t>
      </w:r>
      <w:r w:rsidRPr="0058394D">
        <w:rPr>
          <w:rFonts w:ascii="Nyala" w:hAnsi="Nyala"/>
        </w:rPr>
        <w:t xml:space="preserve">. Edited by Beatrice </w:t>
      </w:r>
    </w:p>
    <w:p w14:paraId="09BA4CB6" w14:textId="77777777" w:rsidR="00A91852" w:rsidRPr="0058394D" w:rsidRDefault="00A91852" w:rsidP="00A91852">
      <w:pPr>
        <w:ind w:left="1440" w:firstLine="540"/>
        <w:rPr>
          <w:rFonts w:ascii="Nyala" w:hAnsi="Nyala"/>
        </w:rPr>
      </w:pPr>
      <w:r w:rsidRPr="0058394D">
        <w:rPr>
          <w:rFonts w:ascii="Nyala" w:hAnsi="Nyala"/>
        </w:rPr>
        <w:t>Batson. Newcastle: Cambridge Scholars, 2010.</w:t>
      </w:r>
    </w:p>
    <w:p w14:paraId="4B1DA567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 </w:t>
      </w:r>
    </w:p>
    <w:p w14:paraId="4B5F3E9A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“Redeeming Love: Herbert’s Lyric Regeneration.” </w:t>
      </w:r>
      <w:r w:rsidRPr="0058394D">
        <w:rPr>
          <w:rFonts w:ascii="Nyala" w:hAnsi="Nyala"/>
          <w:u w:val="single"/>
        </w:rPr>
        <w:t>Renaissance Papers</w:t>
      </w:r>
      <w:r w:rsidRPr="0058394D">
        <w:rPr>
          <w:rFonts w:ascii="Nyala" w:hAnsi="Nyala"/>
        </w:rPr>
        <w:t xml:space="preserve"> (2009): 122-31.</w:t>
      </w:r>
    </w:p>
    <w:p w14:paraId="1FF18026" w14:textId="77777777" w:rsidR="00A91852" w:rsidRDefault="00A91852" w:rsidP="00A91852">
      <w:pPr>
        <w:rPr>
          <w:rFonts w:ascii="Nyala" w:hAnsi="Nyala"/>
        </w:rPr>
      </w:pPr>
    </w:p>
    <w:p w14:paraId="0ECE025B" w14:textId="77777777" w:rsidR="00A91852" w:rsidRPr="0058394D" w:rsidRDefault="00A91852" w:rsidP="00A91852">
      <w:pPr>
        <w:ind w:left="1260" w:firstLine="720"/>
        <w:rPr>
          <w:rFonts w:ascii="Nyala" w:hAnsi="Nyala"/>
        </w:rPr>
      </w:pPr>
      <w:r w:rsidRPr="0058394D">
        <w:rPr>
          <w:rFonts w:ascii="Nyala" w:hAnsi="Nyala"/>
        </w:rPr>
        <w:t xml:space="preserve">“’Yet I love thee’: The ‘Ways of Learning’ and </w:t>
      </w:r>
    </w:p>
    <w:p w14:paraId="103D1AA7" w14:textId="77777777" w:rsidR="00A91852" w:rsidRPr="0058394D" w:rsidRDefault="00A91852" w:rsidP="00A91852">
      <w:pPr>
        <w:ind w:left="2160" w:hanging="180"/>
        <w:rPr>
          <w:rFonts w:ascii="Nyala" w:hAnsi="Nyala"/>
          <w:u w:val="single"/>
        </w:rPr>
      </w:pPr>
      <w:r w:rsidRPr="0058394D">
        <w:rPr>
          <w:rFonts w:ascii="Nyala" w:hAnsi="Nyala"/>
        </w:rPr>
        <w:t xml:space="preserve">‘Grovelling Wit’ in George Herbert’s ‘The Pearl,’” in </w:t>
      </w:r>
      <w:r w:rsidRPr="0058394D">
        <w:rPr>
          <w:rFonts w:ascii="Nyala" w:hAnsi="Nyala"/>
          <w:u w:val="single"/>
        </w:rPr>
        <w:t>George</w:t>
      </w:r>
    </w:p>
    <w:p w14:paraId="133437FC" w14:textId="77777777" w:rsidR="00A91852" w:rsidRPr="0058394D" w:rsidRDefault="00A91852" w:rsidP="00A91852">
      <w:pPr>
        <w:ind w:left="2160" w:hanging="180"/>
        <w:rPr>
          <w:rFonts w:ascii="Nyala" w:hAnsi="Nyala"/>
        </w:rPr>
      </w:pPr>
      <w:r w:rsidRPr="0058394D">
        <w:rPr>
          <w:rFonts w:ascii="Nyala" w:hAnsi="Nyala"/>
          <w:u w:val="single"/>
        </w:rPr>
        <w:t>Herbert Journal</w:t>
      </w:r>
      <w:r w:rsidRPr="0058394D">
        <w:rPr>
          <w:rFonts w:ascii="Nyala" w:hAnsi="Nyala"/>
        </w:rPr>
        <w:t xml:space="preserve"> 27 (2006): 24-31; Special Issue, “George </w:t>
      </w:r>
    </w:p>
    <w:p w14:paraId="555484AE" w14:textId="77777777" w:rsidR="00A91852" w:rsidRPr="0058394D" w:rsidRDefault="00A91852" w:rsidP="00A91852">
      <w:pPr>
        <w:ind w:left="2160" w:hanging="180"/>
        <w:rPr>
          <w:rFonts w:ascii="Nyala" w:hAnsi="Nyala"/>
        </w:rPr>
      </w:pPr>
      <w:r w:rsidRPr="0058394D">
        <w:rPr>
          <w:rFonts w:ascii="Nyala" w:hAnsi="Nyala"/>
        </w:rPr>
        <w:t xml:space="preserve">Herbert at the 2005 RSA </w:t>
      </w:r>
      <w:smartTag w:uri="urn:schemas-microsoft-com:office:smarttags" w:element="City">
        <w:smartTag w:uri="urn:schemas-microsoft-com:office:smarttags" w:element="place">
          <w:r w:rsidRPr="0058394D">
            <w:rPr>
              <w:rFonts w:ascii="Nyala" w:hAnsi="Nyala"/>
            </w:rPr>
            <w:t>Cambridge</w:t>
          </w:r>
        </w:smartTag>
      </w:smartTag>
      <w:r w:rsidRPr="0058394D">
        <w:rPr>
          <w:rFonts w:ascii="Nyala" w:hAnsi="Nyala"/>
        </w:rPr>
        <w:t xml:space="preserve"> Meeting.” </w:t>
      </w:r>
    </w:p>
    <w:p w14:paraId="2672E1A7" w14:textId="77777777" w:rsidR="00A91852" w:rsidRPr="0058394D" w:rsidRDefault="00A91852" w:rsidP="00A91852">
      <w:pPr>
        <w:ind w:left="2160" w:hanging="180"/>
        <w:rPr>
          <w:rFonts w:ascii="Nyala" w:hAnsi="Nyala"/>
        </w:rPr>
      </w:pPr>
    </w:p>
    <w:p w14:paraId="2047805D" w14:textId="77777777" w:rsidR="00A91852" w:rsidRPr="0058394D" w:rsidRDefault="00A91852" w:rsidP="00A91852">
      <w:pPr>
        <w:ind w:left="2160" w:hanging="180"/>
        <w:rPr>
          <w:rFonts w:ascii="Nyala" w:hAnsi="Nyala"/>
          <w:b/>
        </w:rPr>
      </w:pPr>
      <w:r w:rsidRPr="0058394D">
        <w:rPr>
          <w:rFonts w:ascii="Nyala" w:hAnsi="Nyala"/>
        </w:rPr>
        <w:t xml:space="preserve">“Plays out of Season: Puritanism, Antitheatricalism, and </w:t>
      </w:r>
    </w:p>
    <w:p w14:paraId="72142834" w14:textId="77777777" w:rsidR="00A91852" w:rsidRPr="0058394D" w:rsidRDefault="00A91852" w:rsidP="00A91852">
      <w:pPr>
        <w:ind w:left="2160" w:hanging="180"/>
        <w:rPr>
          <w:rFonts w:ascii="Nyala" w:hAnsi="Nyala"/>
          <w:u w:val="single"/>
        </w:rPr>
      </w:pPr>
      <w:r w:rsidRPr="0058394D">
        <w:rPr>
          <w:rFonts w:ascii="Nyala" w:hAnsi="Nyala"/>
        </w:rPr>
        <w:t xml:space="preserve">Parliament’s 1642 Closing of the Theaters,” in </w:t>
      </w:r>
      <w:r w:rsidRPr="0058394D">
        <w:rPr>
          <w:rFonts w:ascii="Nyala" w:hAnsi="Nyala"/>
          <w:u w:val="single"/>
        </w:rPr>
        <w:t xml:space="preserve">Centered on the </w:t>
      </w:r>
    </w:p>
    <w:p w14:paraId="0A574A7B" w14:textId="77777777" w:rsidR="00A91852" w:rsidRPr="0058394D" w:rsidRDefault="00A91852" w:rsidP="00A91852">
      <w:pPr>
        <w:ind w:left="2160" w:hanging="180"/>
        <w:rPr>
          <w:rFonts w:ascii="Nyala" w:hAnsi="Nyala"/>
        </w:rPr>
      </w:pPr>
      <w:r w:rsidRPr="0058394D">
        <w:rPr>
          <w:rFonts w:ascii="Nyala" w:hAnsi="Nyala"/>
          <w:u w:val="single"/>
        </w:rPr>
        <w:t>Word: Literature, Scripture, and the Tudor-Stuart Middle Way</w:t>
      </w:r>
      <w:r w:rsidRPr="0058394D">
        <w:rPr>
          <w:rFonts w:ascii="Nyala" w:hAnsi="Nyala"/>
        </w:rPr>
        <w:t xml:space="preserve">. </w:t>
      </w:r>
    </w:p>
    <w:p w14:paraId="51D10043" w14:textId="77777777" w:rsidR="00A91852" w:rsidRPr="0058394D" w:rsidRDefault="00A91852" w:rsidP="00A91852">
      <w:pPr>
        <w:ind w:left="2160" w:hanging="180"/>
        <w:rPr>
          <w:rFonts w:ascii="Nyala" w:hAnsi="Nyala"/>
        </w:rPr>
      </w:pPr>
      <w:r w:rsidRPr="0058394D">
        <w:rPr>
          <w:rFonts w:ascii="Nyala" w:hAnsi="Nyala"/>
        </w:rPr>
        <w:t xml:space="preserve">Edited by Daniel W. Doerksen and Christopher Hodgkins. Newark: </w:t>
      </w:r>
    </w:p>
    <w:p w14:paraId="5A03F14A" w14:textId="77777777" w:rsidR="00A91852" w:rsidRPr="0058394D" w:rsidRDefault="00A91852" w:rsidP="00A91852">
      <w:pPr>
        <w:ind w:left="2160" w:hanging="180"/>
        <w:rPr>
          <w:rFonts w:ascii="Nyala" w:hAnsi="Nyala"/>
        </w:rPr>
      </w:pPr>
      <w:r w:rsidRPr="0058394D">
        <w:rPr>
          <w:rFonts w:ascii="Nyala" w:hAnsi="Nyala"/>
        </w:rPr>
        <w:t>University of Delaware Press, 2004.</w:t>
      </w:r>
    </w:p>
    <w:p w14:paraId="644C93C0" w14:textId="77777777" w:rsidR="00A91852" w:rsidRPr="0058394D" w:rsidRDefault="00A91852" w:rsidP="00A91852">
      <w:pPr>
        <w:ind w:left="1980"/>
        <w:rPr>
          <w:rFonts w:ascii="Nyala" w:hAnsi="Nyala"/>
        </w:rPr>
      </w:pPr>
    </w:p>
    <w:p w14:paraId="68CD0DDB" w14:textId="77777777" w:rsidR="00A91852" w:rsidRPr="0058394D" w:rsidRDefault="00A91852" w:rsidP="00A91852">
      <w:pPr>
        <w:ind w:left="1980"/>
        <w:rPr>
          <w:rFonts w:ascii="Nyala" w:hAnsi="Nyala"/>
          <w:b/>
        </w:rPr>
      </w:pPr>
      <w:r w:rsidRPr="0058394D">
        <w:rPr>
          <w:rFonts w:ascii="Nyala" w:hAnsi="Nyala"/>
        </w:rPr>
        <w:t xml:space="preserve">“The Uses of Atrocity: Satanic Spaniards and Hispanic Satans from Las Casas to </w:t>
      </w:r>
      <w:smartTag w:uri="urn:schemas-microsoft-com:office:smarttags" w:element="City">
        <w:smartTag w:uri="urn:schemas-microsoft-com:office:smarttags" w:element="place">
          <w:r w:rsidRPr="0058394D">
            <w:rPr>
              <w:rFonts w:ascii="Nyala" w:hAnsi="Nyala"/>
            </w:rPr>
            <w:t>Milton</w:t>
          </w:r>
        </w:smartTag>
      </w:smartTag>
      <w:r w:rsidRPr="0058394D">
        <w:rPr>
          <w:rFonts w:ascii="Nyala" w:hAnsi="Nyala"/>
        </w:rPr>
        <w:t xml:space="preserve">.”  </w:t>
      </w:r>
      <w:smartTag w:uri="urn:schemas-microsoft-com:office:smarttags" w:element="place">
        <w:r w:rsidRPr="0058394D">
          <w:rPr>
            <w:rFonts w:ascii="Nyala" w:hAnsi="Nyala"/>
            <w:u w:val="single"/>
          </w:rPr>
          <w:t>Mediterranean</w:t>
        </w:r>
      </w:smartTag>
      <w:r w:rsidRPr="0058394D">
        <w:rPr>
          <w:rFonts w:ascii="Nyala" w:hAnsi="Nyala"/>
          <w:u w:val="single"/>
        </w:rPr>
        <w:t xml:space="preserve"> Studies</w:t>
      </w:r>
      <w:r w:rsidRPr="0058394D">
        <w:rPr>
          <w:rFonts w:ascii="Nyala" w:hAnsi="Nyala"/>
        </w:rPr>
        <w:t xml:space="preserve"> 8 (1999): 175-92.</w:t>
      </w:r>
    </w:p>
    <w:p w14:paraId="1D9973FC" w14:textId="77777777" w:rsidR="00A91852" w:rsidRPr="0058394D" w:rsidRDefault="00A91852" w:rsidP="00A91852">
      <w:pPr>
        <w:ind w:left="1980" w:hanging="1980"/>
        <w:rPr>
          <w:rFonts w:ascii="Nyala" w:hAnsi="Nyala"/>
          <w:b/>
        </w:rPr>
      </w:pPr>
      <w:r w:rsidRPr="0058394D">
        <w:rPr>
          <w:rFonts w:ascii="Nyala" w:hAnsi="Nyala"/>
          <w:b/>
        </w:rPr>
        <w:tab/>
      </w:r>
    </w:p>
    <w:p w14:paraId="230353D4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lastRenderedPageBreak/>
        <w:t xml:space="preserve">“The Nubile Savage: Pocahontas as Heathen Convert and Virgilian Bride.” </w:t>
      </w:r>
      <w:r w:rsidRPr="0058394D">
        <w:rPr>
          <w:rFonts w:ascii="Nyala" w:hAnsi="Nyala"/>
          <w:u w:val="single"/>
        </w:rPr>
        <w:t>Renaissance Papers</w:t>
      </w:r>
      <w:r w:rsidRPr="0058394D">
        <w:rPr>
          <w:rFonts w:ascii="Nyala" w:hAnsi="Nyala"/>
        </w:rPr>
        <w:t xml:space="preserve"> (1998): 81-90.</w:t>
      </w:r>
    </w:p>
    <w:p w14:paraId="51B3B838" w14:textId="77777777" w:rsidR="00A91852" w:rsidRPr="0058394D" w:rsidRDefault="00A91852" w:rsidP="00A91852">
      <w:pPr>
        <w:ind w:left="1980" w:hanging="1980"/>
        <w:rPr>
          <w:rFonts w:ascii="Nyala" w:hAnsi="Nyala"/>
        </w:rPr>
      </w:pPr>
      <w:r w:rsidRPr="0058394D">
        <w:rPr>
          <w:rFonts w:ascii="Nyala" w:hAnsi="Nyala"/>
        </w:rPr>
        <w:tab/>
      </w:r>
    </w:p>
    <w:p w14:paraId="76AF0BC4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“The </w:t>
      </w:r>
      <w:smartTag w:uri="urn:schemas-microsoft-com:office:smarttags" w:element="City">
        <w:smartTag w:uri="urn:schemas-microsoft-com:office:smarttags" w:element="place">
          <w:r w:rsidRPr="0058394D">
            <w:rPr>
              <w:rFonts w:ascii="Nyala" w:hAnsi="Nyala"/>
            </w:rPr>
            <w:t>Temple</w:t>
          </w:r>
        </w:smartTag>
      </w:smartTag>
      <w:r w:rsidRPr="0058394D">
        <w:rPr>
          <w:rFonts w:ascii="Nyala" w:hAnsi="Nyala"/>
        </w:rPr>
        <w:t xml:space="preserve">.” In </w:t>
      </w:r>
      <w:r w:rsidRPr="0058394D">
        <w:rPr>
          <w:rFonts w:ascii="Nyala" w:hAnsi="Nyala"/>
          <w:u w:val="single"/>
        </w:rPr>
        <w:t>Invitation to the Classics</w:t>
      </w:r>
      <w:r w:rsidRPr="0058394D">
        <w:rPr>
          <w:rFonts w:ascii="Nyala" w:hAnsi="Nyala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Grand Rapids</w:t>
          </w:r>
        </w:smartTag>
        <w:r w:rsidRPr="0058394D">
          <w:rPr>
            <w:rFonts w:ascii="Nyala" w:hAnsi="Nyala"/>
          </w:rPr>
          <w:t xml:space="preserve">, </w:t>
        </w:r>
        <w:smartTag w:uri="urn:schemas-microsoft-com:office:smarttags" w:element="State">
          <w:r w:rsidRPr="0058394D">
            <w:rPr>
              <w:rFonts w:ascii="Nyala" w:hAnsi="Nyala"/>
            </w:rPr>
            <w:t>MI</w:t>
          </w:r>
        </w:smartTag>
      </w:smartTag>
      <w:r w:rsidRPr="0058394D">
        <w:rPr>
          <w:rFonts w:ascii="Nyala" w:hAnsi="Nyala"/>
        </w:rPr>
        <w:t>:  Baker Books, 1998.</w:t>
      </w:r>
    </w:p>
    <w:p w14:paraId="34634CB9" w14:textId="77777777" w:rsidR="00A91852" w:rsidRPr="0058394D" w:rsidRDefault="00A91852" w:rsidP="00A91852">
      <w:pPr>
        <w:ind w:left="1980" w:hanging="1980"/>
        <w:rPr>
          <w:rFonts w:ascii="Nyala" w:hAnsi="Nyala"/>
        </w:rPr>
      </w:pPr>
      <w:r w:rsidRPr="0058394D">
        <w:rPr>
          <w:rFonts w:ascii="Nyala" w:hAnsi="Nyala"/>
        </w:rPr>
        <w:tab/>
        <w:t xml:space="preserve">“Stooping to Conquer: Heathen Idolatry and Protestant Humility in the Imperial Legend of Sir Francis Drake.” </w:t>
      </w:r>
      <w:r w:rsidRPr="0058394D">
        <w:rPr>
          <w:rFonts w:ascii="Nyala" w:hAnsi="Nyala"/>
          <w:u w:val="single"/>
        </w:rPr>
        <w:t>Studies in Philology</w:t>
      </w:r>
      <w:r w:rsidRPr="0058394D">
        <w:rPr>
          <w:rFonts w:ascii="Nyala" w:hAnsi="Nyala"/>
        </w:rPr>
        <w:t xml:space="preserve"> 94 (Fall 1997): 428-64.</w:t>
      </w:r>
    </w:p>
    <w:p w14:paraId="60832C0C" w14:textId="77777777" w:rsidR="00A91852" w:rsidRPr="0058394D" w:rsidRDefault="00A91852" w:rsidP="00A91852">
      <w:pPr>
        <w:ind w:left="1980" w:hanging="1980"/>
        <w:rPr>
          <w:rFonts w:ascii="Nyala" w:hAnsi="Nyala"/>
        </w:rPr>
      </w:pPr>
      <w:r w:rsidRPr="0058394D">
        <w:rPr>
          <w:rFonts w:ascii="Nyala" w:hAnsi="Nyala"/>
        </w:rPr>
        <w:tab/>
      </w:r>
    </w:p>
    <w:p w14:paraId="233DB635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“’Showing Holy’: Herbert and the Rhetoric of Sanctity,” in John R. Roberts, ed., </w:t>
      </w:r>
      <w:r w:rsidRPr="0058394D">
        <w:rPr>
          <w:rFonts w:ascii="Nyala" w:hAnsi="Nyala"/>
          <w:u w:val="single"/>
        </w:rPr>
        <w:t>New Perspectives on the Seventeenth Century English Religious Lyric</w:t>
      </w:r>
      <w:r w:rsidRPr="0058394D">
        <w:rPr>
          <w:rFonts w:ascii="Nyala" w:hAnsi="Nyala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58394D">
            <w:rPr>
              <w:rFonts w:ascii="Nyala" w:hAnsi="Nyala"/>
            </w:rPr>
            <w:t>University</w:t>
          </w:r>
        </w:smartTag>
        <w:r w:rsidRPr="0058394D">
          <w:rPr>
            <w:rFonts w:ascii="Nyala" w:hAnsi="Nyala"/>
          </w:rPr>
          <w:t xml:space="preserve"> of </w:t>
        </w:r>
        <w:smartTag w:uri="urn:schemas-microsoft-com:office:smarttags" w:element="PlaceName">
          <w:r w:rsidRPr="0058394D">
            <w:rPr>
              <w:rFonts w:ascii="Nyala" w:hAnsi="Nyala"/>
            </w:rPr>
            <w:t>Missouri</w:t>
          </w:r>
        </w:smartTag>
      </w:smartTag>
      <w:r w:rsidRPr="0058394D">
        <w:rPr>
          <w:rFonts w:ascii="Nyala" w:hAnsi="Nyala"/>
        </w:rPr>
        <w:t xml:space="preserve"> Press, 1993.</w:t>
      </w:r>
    </w:p>
    <w:p w14:paraId="1183CDAC" w14:textId="77777777" w:rsidR="00A91852" w:rsidRPr="0058394D" w:rsidRDefault="00A91852" w:rsidP="00A91852">
      <w:pPr>
        <w:ind w:left="1980" w:hanging="1980"/>
        <w:rPr>
          <w:rFonts w:ascii="Nyala" w:hAnsi="Nyala"/>
        </w:rPr>
      </w:pPr>
      <w:r w:rsidRPr="0058394D">
        <w:rPr>
          <w:rFonts w:ascii="Nyala" w:hAnsi="Nyala"/>
        </w:rPr>
        <w:tab/>
        <w:t xml:space="preserve">“John Ponet (1516?-1556)” in </w:t>
      </w:r>
      <w:r w:rsidRPr="0058394D">
        <w:rPr>
          <w:rFonts w:ascii="Nyala" w:hAnsi="Nyala"/>
          <w:u w:val="single"/>
        </w:rPr>
        <w:t>The Dictionary of Literary Biography</w:t>
      </w:r>
      <w:r w:rsidRPr="0058394D">
        <w:rPr>
          <w:rFonts w:ascii="Nyala" w:hAnsi="Nyala"/>
        </w:rPr>
        <w:t xml:space="preserve"> 132, 1993.</w:t>
      </w:r>
    </w:p>
    <w:p w14:paraId="0875FEBA" w14:textId="77777777" w:rsidR="00A91852" w:rsidRPr="0058394D" w:rsidRDefault="00A91852" w:rsidP="00A91852">
      <w:pPr>
        <w:ind w:left="1980" w:hanging="1980"/>
        <w:rPr>
          <w:rFonts w:ascii="Nyala" w:hAnsi="Nyala"/>
        </w:rPr>
      </w:pPr>
      <w:r w:rsidRPr="0058394D">
        <w:rPr>
          <w:rFonts w:ascii="Nyala" w:hAnsi="Nyala"/>
        </w:rPr>
        <w:tab/>
      </w:r>
    </w:p>
    <w:p w14:paraId="31B9E4BC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“The Church Legible: George Herbert and the Externals of Worship.”  </w:t>
      </w:r>
      <w:r w:rsidRPr="0058394D">
        <w:rPr>
          <w:rFonts w:ascii="Nyala" w:hAnsi="Nyala"/>
          <w:u w:val="single"/>
        </w:rPr>
        <w:t>Journal of Religion</w:t>
      </w:r>
      <w:r w:rsidRPr="0058394D">
        <w:rPr>
          <w:rFonts w:ascii="Nyala" w:hAnsi="Nyala"/>
        </w:rPr>
        <w:t xml:space="preserve"> 71 (April 1991): 217-41.</w:t>
      </w:r>
    </w:p>
    <w:p w14:paraId="4388DEDB" w14:textId="77777777" w:rsidR="00A91852" w:rsidRPr="0058394D" w:rsidRDefault="00A91852" w:rsidP="00A91852">
      <w:pPr>
        <w:ind w:left="1980" w:hanging="1980"/>
        <w:rPr>
          <w:rFonts w:ascii="Nyala" w:hAnsi="Nyala"/>
        </w:rPr>
      </w:pPr>
      <w:r w:rsidRPr="0058394D">
        <w:rPr>
          <w:rFonts w:ascii="Nyala" w:hAnsi="Nyala"/>
        </w:rPr>
        <w:tab/>
      </w:r>
    </w:p>
    <w:p w14:paraId="74DA5A3C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“Betwixt This World and That of Grace’: George Herbert and the Church in Society.” </w:t>
      </w:r>
      <w:r w:rsidRPr="0058394D">
        <w:rPr>
          <w:rFonts w:ascii="Nyala" w:hAnsi="Nyala"/>
          <w:u w:val="single"/>
        </w:rPr>
        <w:t>Studies in Philology</w:t>
      </w:r>
      <w:r w:rsidRPr="0058394D">
        <w:rPr>
          <w:rFonts w:ascii="Nyala" w:hAnsi="Nyala"/>
        </w:rPr>
        <w:t xml:space="preserve"> 87 (Fall 1990): 456-75.</w:t>
      </w:r>
    </w:p>
    <w:p w14:paraId="77C4B877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 xml:space="preserve">         </w:t>
      </w:r>
    </w:p>
    <w:p w14:paraId="50E5930F" w14:textId="77777777" w:rsidR="00A91852" w:rsidRDefault="00A91852" w:rsidP="00A91852">
      <w:pPr>
        <w:autoSpaceDE w:val="0"/>
        <w:autoSpaceDN w:val="0"/>
        <w:adjustRightInd w:val="0"/>
        <w:ind w:left="1980"/>
        <w:rPr>
          <w:rFonts w:ascii="Nyala" w:hAnsi="Nyala"/>
        </w:rPr>
      </w:pPr>
      <w:r w:rsidRPr="0058394D">
        <w:rPr>
          <w:rFonts w:ascii="Nyala" w:hAnsi="Nyala"/>
          <w:b/>
        </w:rPr>
        <w:t xml:space="preserve">Reviews: </w:t>
      </w:r>
      <w:r>
        <w:rPr>
          <w:rFonts w:ascii="Nyala" w:hAnsi="Nyala"/>
        </w:rPr>
        <w:t xml:space="preserve">John Drury, </w:t>
      </w:r>
      <w:r w:rsidRPr="00A63DA4">
        <w:rPr>
          <w:rFonts w:ascii="Nyala" w:hAnsi="Nyala"/>
          <w:u w:val="single"/>
        </w:rPr>
        <w:t>Music at Midnight: The Life and Poetry of George Herbert</w:t>
      </w:r>
      <w:r>
        <w:rPr>
          <w:rFonts w:ascii="Nyala" w:hAnsi="Nyala"/>
        </w:rPr>
        <w:t xml:space="preserve">. </w:t>
      </w:r>
      <w:r w:rsidRPr="00A63DA4">
        <w:rPr>
          <w:rFonts w:ascii="Nyala" w:hAnsi="Nyala"/>
          <w:iCs/>
          <w:u w:val="single"/>
        </w:rPr>
        <w:t>Horizons: Journal of the College Theology Society</w:t>
      </w:r>
      <w:r w:rsidRPr="00A63DA4">
        <w:rPr>
          <w:rFonts w:ascii="Nyala" w:hAnsi="Nyala"/>
          <w:i/>
          <w:iCs/>
        </w:rPr>
        <w:t xml:space="preserve"> </w:t>
      </w:r>
      <w:r w:rsidRPr="00A63DA4">
        <w:rPr>
          <w:rFonts w:ascii="Nyala" w:hAnsi="Nyala"/>
        </w:rPr>
        <w:t>41:2 (December 2014): 395-97.</w:t>
      </w:r>
    </w:p>
    <w:p w14:paraId="12477A99" w14:textId="77777777" w:rsidR="00A91852" w:rsidRPr="00A63DA4" w:rsidRDefault="00A91852" w:rsidP="00A91852">
      <w:pPr>
        <w:autoSpaceDE w:val="0"/>
        <w:autoSpaceDN w:val="0"/>
        <w:adjustRightInd w:val="0"/>
        <w:ind w:left="1980"/>
        <w:rPr>
          <w:rFonts w:ascii="Nyala" w:hAnsi="Nyala"/>
        </w:rPr>
      </w:pPr>
    </w:p>
    <w:p w14:paraId="5B36F262" w14:textId="77777777" w:rsidR="00A91852" w:rsidRPr="0058394D" w:rsidRDefault="00A91852" w:rsidP="00A91852">
      <w:pPr>
        <w:autoSpaceDE w:val="0"/>
        <w:autoSpaceDN w:val="0"/>
        <w:adjustRightInd w:val="0"/>
        <w:ind w:left="1980"/>
        <w:rPr>
          <w:rFonts w:ascii="Nyala" w:hAnsi="Nyala" w:cs="Tms Rmn"/>
          <w:color w:val="000000"/>
        </w:rPr>
      </w:pPr>
      <w:r w:rsidRPr="0058394D">
        <w:rPr>
          <w:rFonts w:ascii="Nyala" w:hAnsi="Nyala"/>
        </w:rPr>
        <w:t>John G. Demaray,</w:t>
      </w:r>
      <w:r w:rsidRPr="0058394D">
        <w:rPr>
          <w:rFonts w:ascii="Nyala" w:hAnsi="Nyala" w:cs="Tms Rmn"/>
          <w:i/>
          <w:iCs/>
          <w:color w:val="000000"/>
        </w:rPr>
        <w:t xml:space="preserve"> </w:t>
      </w:r>
      <w:r w:rsidRPr="0058394D">
        <w:rPr>
          <w:rFonts w:ascii="Nyala" w:hAnsi="Nyala" w:cs="Tms Rmn"/>
          <w:iCs/>
          <w:color w:val="000000"/>
          <w:u w:val="single"/>
        </w:rPr>
        <w:t>From Pilgrimage to History: The Renaissance and Global Historicism</w:t>
      </w:r>
      <w:r w:rsidRPr="0058394D">
        <w:rPr>
          <w:rFonts w:ascii="Nyala" w:hAnsi="Nyala" w:cs="Tms Rmn"/>
          <w:iCs/>
          <w:color w:val="000000"/>
        </w:rPr>
        <w:t>.</w:t>
      </w:r>
      <w:r w:rsidRPr="0058394D">
        <w:rPr>
          <w:rFonts w:ascii="Nyala" w:hAnsi="Nyala" w:cs="Tms Rmn"/>
          <w:color w:val="000000"/>
        </w:rPr>
        <w:t xml:space="preserve"> </w:t>
      </w:r>
      <w:r w:rsidRPr="0058394D">
        <w:rPr>
          <w:rFonts w:ascii="Nyala" w:hAnsi="Nyala" w:cs="Tms Rmn"/>
          <w:iCs/>
          <w:color w:val="000000"/>
          <w:u w:val="single"/>
        </w:rPr>
        <w:t>Modern Philology</w:t>
      </w:r>
      <w:r w:rsidRPr="0058394D">
        <w:rPr>
          <w:rFonts w:ascii="Nyala" w:hAnsi="Nyala" w:cs="Tms Rmn"/>
          <w:color w:val="000000"/>
        </w:rPr>
        <w:t xml:space="preserve"> 108:1 (August 2010).</w:t>
      </w:r>
    </w:p>
    <w:p w14:paraId="65FD7948" w14:textId="77777777" w:rsidR="00A91852" w:rsidRPr="0058394D" w:rsidRDefault="00A91852" w:rsidP="00A91852">
      <w:pPr>
        <w:ind w:left="1260" w:firstLine="720"/>
        <w:rPr>
          <w:rFonts w:ascii="Nyala" w:hAnsi="Nyala"/>
          <w:b/>
        </w:rPr>
      </w:pPr>
    </w:p>
    <w:p w14:paraId="4822BDA3" w14:textId="77777777" w:rsidR="00A91852" w:rsidRPr="0058394D" w:rsidRDefault="00A91852" w:rsidP="00A91852">
      <w:pPr>
        <w:ind w:left="1260" w:firstLine="720"/>
        <w:rPr>
          <w:rFonts w:ascii="Nyala" w:hAnsi="Nyala"/>
          <w:u w:val="single"/>
        </w:rPr>
      </w:pPr>
      <w:r w:rsidRPr="0058394D">
        <w:rPr>
          <w:rFonts w:ascii="Nyala" w:hAnsi="Nyala"/>
        </w:rPr>
        <w:t xml:space="preserve">Kristine A. Wolberg, </w:t>
      </w:r>
      <w:r w:rsidRPr="0058394D">
        <w:rPr>
          <w:rFonts w:ascii="Nyala" w:hAnsi="Nyala"/>
          <w:u w:val="single"/>
        </w:rPr>
        <w:t xml:space="preserve">“All Possible Art”: George </w:t>
      </w:r>
    </w:p>
    <w:p w14:paraId="77D1E111" w14:textId="77777777" w:rsidR="00A91852" w:rsidRPr="0058394D" w:rsidRDefault="00A91852" w:rsidP="00A91852">
      <w:pPr>
        <w:ind w:left="1260" w:firstLine="720"/>
        <w:rPr>
          <w:rFonts w:ascii="Nyala" w:hAnsi="Nyala"/>
        </w:rPr>
      </w:pPr>
      <w:r w:rsidRPr="0058394D">
        <w:rPr>
          <w:rFonts w:ascii="Nyala" w:hAnsi="Nyala"/>
          <w:u w:val="single"/>
        </w:rPr>
        <w:t>Herbert’s The Country Parson</w:t>
      </w:r>
      <w:r w:rsidRPr="0058394D">
        <w:rPr>
          <w:rFonts w:ascii="Nyala" w:hAnsi="Nyala"/>
        </w:rPr>
        <w:t xml:space="preserve">. </w:t>
      </w:r>
      <w:r w:rsidRPr="0058394D">
        <w:rPr>
          <w:rFonts w:ascii="Nyala" w:hAnsi="Nyala"/>
          <w:u w:val="single"/>
        </w:rPr>
        <w:t>John Donne Journal</w:t>
      </w:r>
      <w:r w:rsidRPr="0058394D">
        <w:rPr>
          <w:rFonts w:ascii="Nyala" w:hAnsi="Nyala"/>
        </w:rPr>
        <w:t xml:space="preserve"> 28 (2009): 311-</w:t>
      </w:r>
    </w:p>
    <w:p w14:paraId="49B4349F" w14:textId="77777777" w:rsidR="00A91852" w:rsidRPr="0058394D" w:rsidRDefault="00A91852" w:rsidP="00A91852">
      <w:pPr>
        <w:ind w:left="1260" w:firstLine="720"/>
        <w:rPr>
          <w:rFonts w:ascii="Nyala" w:hAnsi="Nyala"/>
        </w:rPr>
      </w:pPr>
      <w:r w:rsidRPr="0058394D">
        <w:rPr>
          <w:rFonts w:ascii="Nyala" w:hAnsi="Nyala"/>
        </w:rPr>
        <w:t>316.</w:t>
      </w:r>
    </w:p>
    <w:p w14:paraId="2153A3E3" w14:textId="77777777" w:rsidR="00A91852" w:rsidRPr="0058394D" w:rsidRDefault="00A91852" w:rsidP="00A91852">
      <w:pPr>
        <w:ind w:left="1260" w:firstLine="720"/>
        <w:rPr>
          <w:rFonts w:ascii="Nyala" w:hAnsi="Nyala"/>
          <w:b/>
        </w:rPr>
      </w:pPr>
    </w:p>
    <w:p w14:paraId="20C2F310" w14:textId="77777777" w:rsidR="00A91852" w:rsidRPr="0058394D" w:rsidRDefault="00A91852" w:rsidP="00A91852">
      <w:pPr>
        <w:ind w:left="1260" w:firstLine="720"/>
        <w:rPr>
          <w:rFonts w:ascii="Nyala" w:hAnsi="Nyala"/>
          <w:u w:val="single"/>
        </w:rPr>
      </w:pPr>
      <w:r w:rsidRPr="0058394D">
        <w:rPr>
          <w:rFonts w:ascii="Nyala" w:hAnsi="Nyala"/>
        </w:rPr>
        <w:t xml:space="preserve">Bruce Wathen. </w:t>
      </w:r>
      <w:r w:rsidRPr="0058394D">
        <w:rPr>
          <w:rFonts w:ascii="Nyala" w:hAnsi="Nyala"/>
          <w:u w:val="single"/>
        </w:rPr>
        <w:t xml:space="preserve">Sir Francis Drake: The Construction of a </w:t>
      </w:r>
    </w:p>
    <w:p w14:paraId="71F37E1B" w14:textId="77777777" w:rsidR="00A91852" w:rsidRPr="0058394D" w:rsidRDefault="00A91852" w:rsidP="00A91852">
      <w:pPr>
        <w:ind w:left="1260" w:firstLine="720"/>
        <w:rPr>
          <w:rFonts w:ascii="Nyala" w:hAnsi="Nyala"/>
        </w:rPr>
      </w:pPr>
      <w:r w:rsidRPr="0058394D">
        <w:rPr>
          <w:rFonts w:ascii="Nyala" w:hAnsi="Nyala"/>
          <w:u w:val="single"/>
        </w:rPr>
        <w:t>Hero</w:t>
      </w:r>
      <w:r w:rsidRPr="0058394D">
        <w:rPr>
          <w:rFonts w:ascii="Nyala" w:hAnsi="Nyala"/>
        </w:rPr>
        <w:t xml:space="preserve">. </w:t>
      </w:r>
      <w:r w:rsidRPr="0058394D">
        <w:rPr>
          <w:rFonts w:ascii="Nyala" w:hAnsi="Nyala"/>
          <w:u w:val="single"/>
        </w:rPr>
        <w:t>Renaissance Quarterly</w:t>
      </w:r>
      <w:r w:rsidRPr="0058394D">
        <w:rPr>
          <w:rFonts w:ascii="Nyala" w:hAnsi="Nyala"/>
        </w:rPr>
        <w:t xml:space="preserve"> 62.4 (Winter 2009): 1336-1337.</w:t>
      </w:r>
    </w:p>
    <w:p w14:paraId="2539D516" w14:textId="77777777" w:rsidR="00A91852" w:rsidRPr="0058394D" w:rsidRDefault="00A91852" w:rsidP="00A91852">
      <w:pPr>
        <w:ind w:left="1980"/>
        <w:rPr>
          <w:rFonts w:ascii="Nyala" w:hAnsi="Nyala"/>
        </w:rPr>
      </w:pPr>
    </w:p>
    <w:p w14:paraId="36B06976" w14:textId="77777777" w:rsidR="00A91852" w:rsidRPr="0058394D" w:rsidRDefault="00A91852" w:rsidP="00A91852">
      <w:pPr>
        <w:ind w:left="1980"/>
        <w:rPr>
          <w:rFonts w:ascii="Nyala" w:hAnsi="Nyala"/>
          <w:b/>
        </w:rPr>
      </w:pPr>
      <w:r w:rsidRPr="0058394D">
        <w:rPr>
          <w:rFonts w:ascii="Nyala" w:hAnsi="Nyala"/>
        </w:rPr>
        <w:t xml:space="preserve">Jonathan F. S. Post, </w:t>
      </w:r>
      <w:r w:rsidRPr="0058394D">
        <w:rPr>
          <w:rFonts w:ascii="Nyala" w:hAnsi="Nyala"/>
          <w:u w:val="single"/>
        </w:rPr>
        <w:t>Green Thoughts, Green Shades: Essays by Contemporary Poets on the Early Modern Lyric</w:t>
      </w:r>
      <w:r w:rsidRPr="0058394D">
        <w:rPr>
          <w:rFonts w:ascii="Nyala" w:hAnsi="Nyala"/>
        </w:rPr>
        <w:t xml:space="preserve">. </w:t>
      </w:r>
      <w:r w:rsidRPr="0058394D">
        <w:rPr>
          <w:rFonts w:ascii="Nyala" w:hAnsi="Nyala"/>
          <w:u w:val="single"/>
        </w:rPr>
        <w:t>George Herbert Journal</w:t>
      </w:r>
      <w:r w:rsidRPr="0058394D">
        <w:rPr>
          <w:rFonts w:ascii="Nyala" w:hAnsi="Nyala"/>
        </w:rPr>
        <w:t xml:space="preserve"> 26 (2002-2003): 103-110.</w:t>
      </w:r>
    </w:p>
    <w:p w14:paraId="28CA9DC0" w14:textId="77777777" w:rsidR="00A91852" w:rsidRPr="0058394D" w:rsidRDefault="00A91852" w:rsidP="00A91852">
      <w:pPr>
        <w:ind w:left="1980"/>
        <w:rPr>
          <w:rFonts w:ascii="Nyala" w:hAnsi="Nyala"/>
        </w:rPr>
      </w:pPr>
    </w:p>
    <w:p w14:paraId="001285FA" w14:textId="72E5676E" w:rsidR="00A91852" w:rsidRPr="0058394D" w:rsidRDefault="00A91852" w:rsidP="00A91852">
      <w:pPr>
        <w:ind w:left="1980"/>
        <w:rPr>
          <w:rFonts w:ascii="Nyala" w:hAnsi="Nyala"/>
          <w:b/>
        </w:rPr>
      </w:pPr>
      <w:r w:rsidRPr="0058394D">
        <w:rPr>
          <w:rFonts w:ascii="Nyala" w:hAnsi="Nyala"/>
        </w:rPr>
        <w:t xml:space="preserve">Cristina Malcolmson, </w:t>
      </w:r>
      <w:r w:rsidRPr="0058394D">
        <w:rPr>
          <w:rFonts w:ascii="Nyala" w:hAnsi="Nyala"/>
          <w:u w:val="single"/>
        </w:rPr>
        <w:t>Heart-Work: George Herbert and the Protestant Ethic</w:t>
      </w:r>
      <w:r w:rsidRPr="0058394D">
        <w:rPr>
          <w:rFonts w:ascii="Nyala" w:hAnsi="Nyala"/>
        </w:rPr>
        <w:t xml:space="preserve">. </w:t>
      </w:r>
      <w:r w:rsidRPr="0058394D">
        <w:rPr>
          <w:rFonts w:ascii="Nyala" w:hAnsi="Nyala"/>
          <w:u w:val="single"/>
        </w:rPr>
        <w:t>Journal of English and Germanic Philology</w:t>
      </w:r>
      <w:r w:rsidRPr="0058394D">
        <w:rPr>
          <w:rFonts w:ascii="Nyala" w:hAnsi="Nyala"/>
        </w:rPr>
        <w:t xml:space="preserve"> 100 (October 2001): 588-</w:t>
      </w:r>
      <w:r w:rsidR="003F1BBA">
        <w:rPr>
          <w:rFonts w:ascii="Nyala" w:hAnsi="Nyala"/>
        </w:rPr>
        <w:t>5</w:t>
      </w:r>
      <w:r w:rsidRPr="0058394D">
        <w:rPr>
          <w:rFonts w:ascii="Nyala" w:hAnsi="Nyala"/>
        </w:rPr>
        <w:t>91.</w:t>
      </w:r>
    </w:p>
    <w:p w14:paraId="61AA7646" w14:textId="77777777" w:rsidR="00A91852" w:rsidRPr="0058394D" w:rsidRDefault="00A91852" w:rsidP="00A91852">
      <w:pPr>
        <w:ind w:left="1980" w:hanging="1980"/>
        <w:rPr>
          <w:rFonts w:ascii="Nyala" w:hAnsi="Nyala"/>
          <w:b/>
        </w:rPr>
      </w:pPr>
      <w:r w:rsidRPr="0058394D">
        <w:rPr>
          <w:rFonts w:ascii="Nyala" w:hAnsi="Nyala"/>
          <w:b/>
        </w:rPr>
        <w:tab/>
      </w:r>
    </w:p>
    <w:p w14:paraId="63884CF2" w14:textId="65BDEC8E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Elizabeth Clarke, </w:t>
      </w:r>
      <w:r w:rsidRPr="0058394D">
        <w:rPr>
          <w:rFonts w:ascii="Nyala" w:hAnsi="Nyala"/>
          <w:u w:val="single"/>
        </w:rPr>
        <w:t>Theory and Theology in George Herbert’s Poetry:  “Divinitie and Poesie, Met</w:t>
      </w:r>
      <w:r w:rsidRPr="0058394D">
        <w:rPr>
          <w:rFonts w:ascii="Nyala" w:hAnsi="Nyala"/>
        </w:rPr>
        <w:t xml:space="preserve">.” </w:t>
      </w:r>
      <w:r w:rsidRPr="0058394D">
        <w:rPr>
          <w:rFonts w:ascii="Nyala" w:hAnsi="Nyala"/>
          <w:u w:val="single"/>
        </w:rPr>
        <w:t>Christianity and Literature</w:t>
      </w:r>
      <w:r w:rsidRPr="0058394D">
        <w:rPr>
          <w:rFonts w:ascii="Nyala" w:hAnsi="Nyala"/>
        </w:rPr>
        <w:t xml:space="preserve"> (Fall 1999): 320-</w:t>
      </w:r>
      <w:r w:rsidR="003F1BBA">
        <w:rPr>
          <w:rFonts w:ascii="Nyala" w:hAnsi="Nyala"/>
        </w:rPr>
        <w:t>3</w:t>
      </w:r>
      <w:r w:rsidRPr="0058394D">
        <w:rPr>
          <w:rFonts w:ascii="Nyala" w:hAnsi="Nyala"/>
        </w:rPr>
        <w:t>22.</w:t>
      </w:r>
    </w:p>
    <w:p w14:paraId="7EFCCE81" w14:textId="77777777" w:rsidR="00A91852" w:rsidRPr="0058394D" w:rsidRDefault="00A91852" w:rsidP="00A91852">
      <w:pPr>
        <w:ind w:left="1980" w:hanging="1980"/>
        <w:rPr>
          <w:rFonts w:ascii="Nyala" w:hAnsi="Nyala"/>
        </w:rPr>
      </w:pPr>
      <w:r w:rsidRPr="0058394D">
        <w:rPr>
          <w:rFonts w:ascii="Nyala" w:hAnsi="Nyala"/>
        </w:rPr>
        <w:tab/>
      </w:r>
    </w:p>
    <w:p w14:paraId="438B2EF6" w14:textId="4228FEB1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Michael C. Schoenfeldt, </w:t>
      </w:r>
      <w:r w:rsidRPr="0058394D">
        <w:rPr>
          <w:rFonts w:ascii="Nyala" w:hAnsi="Nyala"/>
          <w:u w:val="single"/>
        </w:rPr>
        <w:t>Prayer and Power: George Herbert and Renaissance Courtship</w:t>
      </w:r>
      <w:r w:rsidRPr="0058394D">
        <w:rPr>
          <w:rFonts w:ascii="Nyala" w:hAnsi="Nyala"/>
        </w:rPr>
        <w:t xml:space="preserve">. </w:t>
      </w:r>
      <w:r w:rsidRPr="0058394D">
        <w:rPr>
          <w:rFonts w:ascii="Nyala" w:hAnsi="Nyala"/>
          <w:u w:val="single"/>
        </w:rPr>
        <w:t>Journal of English and Germanic Philology</w:t>
      </w:r>
      <w:r w:rsidRPr="0058394D">
        <w:rPr>
          <w:rFonts w:ascii="Nyala" w:hAnsi="Nyala"/>
        </w:rPr>
        <w:t xml:space="preserve"> 96 (April 1997): 270-</w:t>
      </w:r>
      <w:r w:rsidR="003F1BBA">
        <w:rPr>
          <w:rFonts w:ascii="Nyala" w:hAnsi="Nyala"/>
        </w:rPr>
        <w:t>2</w:t>
      </w:r>
      <w:r w:rsidRPr="0058394D">
        <w:rPr>
          <w:rFonts w:ascii="Nyala" w:hAnsi="Nyala"/>
        </w:rPr>
        <w:t>72.</w:t>
      </w:r>
    </w:p>
    <w:p w14:paraId="4D957632" w14:textId="77777777" w:rsidR="00A91852" w:rsidRPr="0058394D" w:rsidRDefault="00A91852" w:rsidP="00A91852">
      <w:pPr>
        <w:ind w:left="1980" w:hanging="1980"/>
        <w:rPr>
          <w:rFonts w:ascii="Nyala" w:hAnsi="Nyala"/>
        </w:rPr>
      </w:pPr>
      <w:r w:rsidRPr="0058394D">
        <w:rPr>
          <w:rFonts w:ascii="Nyala" w:hAnsi="Nyala"/>
        </w:rPr>
        <w:tab/>
      </w:r>
    </w:p>
    <w:p w14:paraId="79E44C67" w14:textId="39BFB6D9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lastRenderedPageBreak/>
        <w:t xml:space="preserve">Robert N. Watson, </w:t>
      </w:r>
      <w:r w:rsidRPr="0058394D">
        <w:rPr>
          <w:rFonts w:ascii="Nyala" w:hAnsi="Nyala"/>
          <w:u w:val="single"/>
        </w:rPr>
        <w:t>The Rest Is Silence:  Death As Annihilation in the English Renaissance</w:t>
      </w:r>
      <w:r w:rsidRPr="0058394D">
        <w:rPr>
          <w:rFonts w:ascii="Nyala" w:hAnsi="Nyala"/>
        </w:rPr>
        <w:t xml:space="preserve">. </w:t>
      </w:r>
      <w:r w:rsidRPr="0058394D">
        <w:rPr>
          <w:rFonts w:ascii="Nyala" w:hAnsi="Nyala"/>
          <w:u w:val="single"/>
        </w:rPr>
        <w:t>George Herbert Journal</w:t>
      </w:r>
      <w:r w:rsidRPr="0058394D">
        <w:rPr>
          <w:rFonts w:ascii="Nyala" w:hAnsi="Nyala"/>
        </w:rPr>
        <w:t xml:space="preserve"> 19 (Fall 1995/Spring1996): 102-</w:t>
      </w:r>
      <w:r w:rsidR="003F1BBA">
        <w:rPr>
          <w:rFonts w:ascii="Nyala" w:hAnsi="Nyala"/>
        </w:rPr>
        <w:t>1</w:t>
      </w:r>
      <w:r w:rsidRPr="0058394D">
        <w:rPr>
          <w:rFonts w:ascii="Nyala" w:hAnsi="Nyala"/>
        </w:rPr>
        <w:t>09.</w:t>
      </w:r>
    </w:p>
    <w:p w14:paraId="46540F5E" w14:textId="77777777" w:rsidR="00A91852" w:rsidRPr="0058394D" w:rsidRDefault="00A91852" w:rsidP="00A91852">
      <w:pPr>
        <w:ind w:left="1980" w:hanging="1980"/>
        <w:rPr>
          <w:rFonts w:ascii="Nyala" w:hAnsi="Nyala"/>
        </w:rPr>
      </w:pPr>
      <w:r w:rsidRPr="0058394D">
        <w:rPr>
          <w:rFonts w:ascii="Nyala" w:hAnsi="Nyala"/>
        </w:rPr>
        <w:tab/>
      </w:r>
    </w:p>
    <w:p w14:paraId="21DE5E0B" w14:textId="2FDD7786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>James Boyd White, “</w:t>
      </w:r>
      <w:r w:rsidRPr="0058394D">
        <w:rPr>
          <w:rFonts w:ascii="Nyala" w:hAnsi="Nyala"/>
          <w:u w:val="single"/>
        </w:rPr>
        <w:t>This Book of Starres”: Learning to Read George Herbert</w:t>
      </w:r>
      <w:r w:rsidRPr="0058394D">
        <w:rPr>
          <w:rFonts w:ascii="Nyala" w:hAnsi="Nyala"/>
        </w:rPr>
        <w:t xml:space="preserve">. </w:t>
      </w:r>
      <w:r w:rsidRPr="0058394D">
        <w:rPr>
          <w:rFonts w:ascii="Nyala" w:hAnsi="Nyala"/>
          <w:u w:val="single"/>
        </w:rPr>
        <w:t>Christianity and Literature</w:t>
      </w:r>
      <w:r w:rsidRPr="0058394D">
        <w:rPr>
          <w:rFonts w:ascii="Nyala" w:hAnsi="Nyala"/>
        </w:rPr>
        <w:t xml:space="preserve"> 45 (Spring-Summer 1996): 432-</w:t>
      </w:r>
      <w:r w:rsidR="003F1BBA">
        <w:rPr>
          <w:rFonts w:ascii="Nyala" w:hAnsi="Nyala"/>
        </w:rPr>
        <w:t>4</w:t>
      </w:r>
      <w:r w:rsidRPr="0058394D">
        <w:rPr>
          <w:rFonts w:ascii="Nyala" w:hAnsi="Nyala"/>
        </w:rPr>
        <w:t>35.</w:t>
      </w:r>
    </w:p>
    <w:p w14:paraId="6ACA9E1D" w14:textId="77777777" w:rsidR="00A91852" w:rsidRPr="0058394D" w:rsidRDefault="00A91852" w:rsidP="00A91852">
      <w:pPr>
        <w:ind w:left="1980" w:hanging="1980"/>
        <w:rPr>
          <w:rFonts w:ascii="Nyala" w:hAnsi="Nyala"/>
        </w:rPr>
      </w:pPr>
      <w:r w:rsidRPr="0058394D">
        <w:rPr>
          <w:rFonts w:ascii="Nyala" w:hAnsi="Nyala"/>
        </w:rPr>
        <w:tab/>
      </w:r>
    </w:p>
    <w:p w14:paraId="7A20C1BB" w14:textId="5E3F095F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Anna K. Nardo, </w:t>
      </w:r>
      <w:r w:rsidRPr="0058394D">
        <w:rPr>
          <w:rFonts w:ascii="Nyala" w:hAnsi="Nyala"/>
          <w:u w:val="single"/>
        </w:rPr>
        <w:t>The Ludic Self in Seventeenth-Century English Literature</w:t>
      </w:r>
      <w:r w:rsidRPr="0058394D">
        <w:rPr>
          <w:rFonts w:ascii="Nyala" w:hAnsi="Nyala"/>
        </w:rPr>
        <w:t xml:space="preserve">. </w:t>
      </w:r>
      <w:r w:rsidRPr="0058394D">
        <w:rPr>
          <w:rFonts w:ascii="Nyala" w:hAnsi="Nyala"/>
          <w:u w:val="single"/>
        </w:rPr>
        <w:t>Christianity and Literature</w:t>
      </w:r>
      <w:r w:rsidRPr="0058394D">
        <w:rPr>
          <w:rFonts w:ascii="Nyala" w:hAnsi="Nyala"/>
        </w:rPr>
        <w:t xml:space="preserve"> 41 (Spring 1993): 343-</w:t>
      </w:r>
      <w:r w:rsidR="003F1BBA">
        <w:rPr>
          <w:rFonts w:ascii="Nyala" w:hAnsi="Nyala"/>
        </w:rPr>
        <w:t>3</w:t>
      </w:r>
      <w:r w:rsidRPr="0058394D">
        <w:rPr>
          <w:rFonts w:ascii="Nyala" w:hAnsi="Nyala"/>
        </w:rPr>
        <w:t>46.</w:t>
      </w:r>
    </w:p>
    <w:p w14:paraId="55B5253C" w14:textId="77777777" w:rsidR="00A91852" w:rsidRPr="0058394D" w:rsidRDefault="00A91852" w:rsidP="00A91852">
      <w:pPr>
        <w:ind w:left="1980" w:hanging="1980"/>
        <w:rPr>
          <w:rFonts w:ascii="Nyala" w:hAnsi="Nyala"/>
        </w:rPr>
      </w:pPr>
      <w:r w:rsidRPr="0058394D">
        <w:rPr>
          <w:rFonts w:ascii="Nyala" w:hAnsi="Nyala"/>
        </w:rPr>
        <w:tab/>
      </w:r>
    </w:p>
    <w:p w14:paraId="216243D8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Clarence Walhout and Leland Ryken, eds., </w:t>
      </w:r>
      <w:r w:rsidRPr="0058394D">
        <w:rPr>
          <w:rFonts w:ascii="Nyala" w:hAnsi="Nyala"/>
          <w:u w:val="single"/>
        </w:rPr>
        <w:t>Contemporary Literary Theory:  A Christian Appraisal</w:t>
      </w:r>
      <w:r w:rsidRPr="0058394D">
        <w:rPr>
          <w:rFonts w:ascii="Nyala" w:hAnsi="Nyala"/>
        </w:rPr>
        <w:t xml:space="preserve">. </w:t>
      </w:r>
      <w:r w:rsidRPr="0058394D">
        <w:rPr>
          <w:rFonts w:ascii="Nyala" w:hAnsi="Nyala"/>
          <w:u w:val="single"/>
        </w:rPr>
        <w:t>The Cresset</w:t>
      </w:r>
      <w:r w:rsidRPr="0058394D">
        <w:rPr>
          <w:rFonts w:ascii="Nyala" w:hAnsi="Nyala"/>
        </w:rPr>
        <w:t xml:space="preserve"> 56 (September 1993): 30-32.</w:t>
      </w:r>
    </w:p>
    <w:p w14:paraId="51D16F2A" w14:textId="77777777" w:rsidR="00A91852" w:rsidRPr="0058394D" w:rsidRDefault="00A91852" w:rsidP="00A91852">
      <w:pPr>
        <w:ind w:left="1980" w:hanging="1980"/>
        <w:rPr>
          <w:rFonts w:ascii="Nyala" w:hAnsi="Nyala"/>
        </w:rPr>
      </w:pPr>
      <w:r w:rsidRPr="0058394D">
        <w:rPr>
          <w:rFonts w:ascii="Nyala" w:hAnsi="Nyala"/>
        </w:rPr>
        <w:tab/>
      </w:r>
    </w:p>
    <w:p w14:paraId="6AA272D9" w14:textId="33577C78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 xml:space="preserve">Terry G. Sherwood, </w:t>
      </w:r>
      <w:r w:rsidRPr="0058394D">
        <w:rPr>
          <w:rFonts w:ascii="Nyala" w:hAnsi="Nyala"/>
          <w:u w:val="single"/>
        </w:rPr>
        <w:t>Herbert’s Prayerful Art</w:t>
      </w:r>
      <w:r w:rsidRPr="0058394D">
        <w:rPr>
          <w:rFonts w:ascii="Nyala" w:hAnsi="Nyala"/>
        </w:rPr>
        <w:t xml:space="preserve">. </w:t>
      </w:r>
      <w:r w:rsidRPr="0058394D">
        <w:rPr>
          <w:rFonts w:ascii="Nyala" w:hAnsi="Nyala"/>
          <w:u w:val="single"/>
        </w:rPr>
        <w:t>Modern Philology</w:t>
      </w:r>
      <w:r w:rsidRPr="0058394D">
        <w:rPr>
          <w:rFonts w:ascii="Nyala" w:hAnsi="Nyala"/>
        </w:rPr>
        <w:t xml:space="preserve"> 89 (1991): 268-</w:t>
      </w:r>
      <w:r w:rsidR="003F1BBA">
        <w:rPr>
          <w:rFonts w:ascii="Nyala" w:hAnsi="Nyala"/>
        </w:rPr>
        <w:t>2</w:t>
      </w:r>
      <w:r w:rsidRPr="0058394D">
        <w:rPr>
          <w:rFonts w:ascii="Nyala" w:hAnsi="Nyala"/>
        </w:rPr>
        <w:t xml:space="preserve">70.  </w:t>
      </w:r>
    </w:p>
    <w:p w14:paraId="751CF1CE" w14:textId="77777777" w:rsidR="00A91852" w:rsidRPr="0058394D" w:rsidRDefault="00A91852" w:rsidP="00A91852">
      <w:pPr>
        <w:ind w:left="1980"/>
        <w:rPr>
          <w:rFonts w:ascii="Nyala" w:hAnsi="Nyala"/>
        </w:rPr>
      </w:pPr>
    </w:p>
    <w:p w14:paraId="0BCBBB0D" w14:textId="5F7578CE" w:rsidR="00CE6701" w:rsidRDefault="00A91852" w:rsidP="00A91852">
      <w:pPr>
        <w:rPr>
          <w:rFonts w:ascii="Nyala" w:hAnsi="Nyala"/>
          <w:bCs/>
        </w:rPr>
      </w:pPr>
      <w:r w:rsidRPr="0058394D">
        <w:rPr>
          <w:rFonts w:ascii="Nyala" w:hAnsi="Nyala"/>
          <w:b/>
        </w:rPr>
        <w:t>Papers</w:t>
      </w:r>
      <w:r>
        <w:rPr>
          <w:rFonts w:ascii="Nyala" w:hAnsi="Nyala"/>
          <w:b/>
        </w:rPr>
        <w:t xml:space="preserve">, </w:t>
      </w:r>
      <w:r w:rsidR="000F68A3">
        <w:rPr>
          <w:rFonts w:ascii="Nyala" w:hAnsi="Nyala"/>
          <w:b/>
        </w:rPr>
        <w:t xml:space="preserve">Addresses,   </w:t>
      </w:r>
      <w:r w:rsidR="00CE6701">
        <w:rPr>
          <w:rFonts w:ascii="Nyala" w:hAnsi="Nyala"/>
          <w:bCs/>
        </w:rPr>
        <w:t xml:space="preserve">Invited Virtual Roundtable Presentation: “The Future of the Past.” Presented </w:t>
      </w:r>
    </w:p>
    <w:p w14:paraId="7DFF403F" w14:textId="5B1CD49E" w:rsidR="00CE6701" w:rsidRDefault="00CE6701" w:rsidP="00CE6701">
      <w:pPr>
        <w:ind w:left="2160" w:hanging="2160"/>
        <w:rPr>
          <w:rFonts w:ascii="Nyala" w:hAnsi="Nyala"/>
          <w:bCs/>
        </w:rPr>
      </w:pPr>
      <w:r>
        <w:rPr>
          <w:rFonts w:ascii="Nyala" w:hAnsi="Nyala"/>
          <w:b/>
        </w:rPr>
        <w:t>and Presentations</w:t>
      </w:r>
      <w:r w:rsidRPr="003B7B87">
        <w:rPr>
          <w:rFonts w:ascii="Nyala" w:hAnsi="Nyala"/>
        </w:rPr>
        <w:t xml:space="preserve"> </w:t>
      </w:r>
      <w:r>
        <w:rPr>
          <w:rFonts w:ascii="Nyala" w:hAnsi="Nyala"/>
        </w:rPr>
        <w:tab/>
      </w:r>
      <w:r>
        <w:rPr>
          <w:rFonts w:ascii="Nyala" w:hAnsi="Nyala"/>
          <w:bCs/>
        </w:rPr>
        <w:t xml:space="preserve">to the Roundtable, “Teaching the Atlantic World,” hosted by the University of Georgia, February 25, 2021. </w:t>
      </w:r>
    </w:p>
    <w:p w14:paraId="2454D34E" w14:textId="6CB52FFF" w:rsidR="00CE6701" w:rsidRDefault="00A91852" w:rsidP="00CE6701">
      <w:pPr>
        <w:ind w:left="2160"/>
        <w:rPr>
          <w:rFonts w:ascii="Nyala" w:hAnsi="Nyala"/>
          <w:bCs/>
        </w:rPr>
      </w:pPr>
      <w:r w:rsidRPr="003B7B87">
        <w:rPr>
          <w:rFonts w:ascii="Nyala" w:hAnsi="Nyala"/>
          <w:bCs/>
        </w:rPr>
        <w:t xml:space="preserve"> </w:t>
      </w:r>
    </w:p>
    <w:p w14:paraId="72755927" w14:textId="7FB05F2A" w:rsidR="00A91852" w:rsidRDefault="00CE6701" w:rsidP="00CE6701">
      <w:pPr>
        <w:ind w:left="1440"/>
        <w:rPr>
          <w:rFonts w:ascii="Nyala" w:hAnsi="Nyala"/>
        </w:rPr>
      </w:pPr>
      <w:r>
        <w:rPr>
          <w:rFonts w:ascii="Nyala" w:hAnsi="Nyala"/>
          <w:bCs/>
        </w:rPr>
        <w:t xml:space="preserve">      </w:t>
      </w:r>
      <w:r w:rsidR="00A91852" w:rsidRPr="003B7B87">
        <w:rPr>
          <w:rFonts w:ascii="Nyala" w:hAnsi="Nyala"/>
          <w:bCs/>
        </w:rPr>
        <w:t>Pedagogical Roundtable Presentation</w:t>
      </w:r>
      <w:r w:rsidR="00A91852">
        <w:rPr>
          <w:rFonts w:ascii="Nyala" w:hAnsi="Nyala"/>
          <w:bCs/>
        </w:rPr>
        <w:t>: “</w:t>
      </w:r>
      <w:r w:rsidR="00A91852" w:rsidRPr="003B7B87">
        <w:rPr>
          <w:rFonts w:ascii="Nyala" w:hAnsi="Nyala"/>
        </w:rPr>
        <w:t xml:space="preserve">Comitragedy: Or, </w:t>
      </w:r>
    </w:p>
    <w:p w14:paraId="1AEA2DF9" w14:textId="7C158BD5" w:rsidR="00A91852" w:rsidRPr="003B7B87" w:rsidRDefault="00A91852" w:rsidP="00A91852">
      <w:pPr>
        <w:ind w:left="2160" w:hanging="2160"/>
        <w:rPr>
          <w:rFonts w:ascii="Nyala" w:hAnsi="Nyala"/>
        </w:rPr>
      </w:pPr>
      <w:r>
        <w:rPr>
          <w:rFonts w:ascii="Nyala" w:hAnsi="Nyala"/>
        </w:rPr>
        <w:tab/>
      </w:r>
      <w:r w:rsidRPr="003B7B87">
        <w:rPr>
          <w:rFonts w:ascii="Nyala" w:hAnsi="Nyala"/>
        </w:rPr>
        <w:t xml:space="preserve">Disembalming </w:t>
      </w:r>
      <w:r w:rsidRPr="003B7B87">
        <w:rPr>
          <w:rFonts w:ascii="Nyala" w:hAnsi="Nyala"/>
          <w:i/>
          <w:iCs/>
        </w:rPr>
        <w:t>Romeo and Juliet</w:t>
      </w:r>
      <w:r>
        <w:rPr>
          <w:rFonts w:ascii="Nyala" w:hAnsi="Nyala"/>
        </w:rPr>
        <w:t>.” Presented to the Roundtable, “Teaching Shakespeare 2,” at the Northeast Modern Language Association Annual Meeting, Boston, Massachusetts, March 6, 2020</w:t>
      </w:r>
      <w:r w:rsidR="00CE6701">
        <w:rPr>
          <w:rFonts w:ascii="Nyala" w:hAnsi="Nyala"/>
        </w:rPr>
        <w:t>.</w:t>
      </w:r>
    </w:p>
    <w:p w14:paraId="24F2663A" w14:textId="77777777" w:rsidR="00A91852" w:rsidRDefault="00A91852" w:rsidP="00A91852">
      <w:pPr>
        <w:rPr>
          <w:rFonts w:ascii="Nyala" w:hAnsi="Nyala"/>
          <w:b/>
        </w:rPr>
      </w:pPr>
    </w:p>
    <w:p w14:paraId="3366B2A8" w14:textId="3F94B7FB" w:rsidR="00DE3F85" w:rsidRDefault="00A91852" w:rsidP="00DE3F85">
      <w:pPr>
        <w:pStyle w:val="output1a"/>
        <w:rPr>
          <w:rFonts w:ascii="Nyala" w:hAnsi="Nyala"/>
          <w:sz w:val="24"/>
          <w:szCs w:val="24"/>
        </w:rPr>
      </w:pPr>
      <w:r>
        <w:rPr>
          <w:rFonts w:ascii="Nyala" w:hAnsi="Nyala"/>
          <w:b/>
        </w:rPr>
        <w:t xml:space="preserve">     </w:t>
      </w:r>
      <w:r w:rsidR="00DE3F85">
        <w:rPr>
          <w:rFonts w:ascii="Nyala" w:hAnsi="Nyala"/>
          <w:b/>
        </w:rPr>
        <w:tab/>
      </w:r>
      <w:r w:rsidR="00DE3F85">
        <w:rPr>
          <w:rFonts w:ascii="Nyala" w:hAnsi="Nyala"/>
          <w:b/>
        </w:rPr>
        <w:tab/>
      </w:r>
      <w:r w:rsidR="00DE3F85">
        <w:rPr>
          <w:rFonts w:ascii="Nyala" w:hAnsi="Nyala"/>
          <w:sz w:val="24"/>
          <w:szCs w:val="24"/>
        </w:rPr>
        <w:t xml:space="preserve">      </w:t>
      </w:r>
      <w:r w:rsidR="00DE3F85" w:rsidRPr="00DE3F85">
        <w:rPr>
          <w:rFonts w:ascii="Nyala" w:hAnsi="Nyala"/>
          <w:sz w:val="24"/>
          <w:szCs w:val="24"/>
        </w:rPr>
        <w:t xml:space="preserve">Invited Address: “Wake with Laughing: The Tragicomic Faith of Early </w:t>
      </w:r>
    </w:p>
    <w:p w14:paraId="7ACC10AF" w14:textId="1FEB3BCD" w:rsidR="00DE3F85" w:rsidRPr="00DE3F85" w:rsidRDefault="00DE3F85" w:rsidP="00DE3F85">
      <w:pPr>
        <w:pStyle w:val="output1a"/>
        <w:ind w:left="2160" w:firstLine="0"/>
        <w:rPr>
          <w:rFonts w:ascii="Nyala" w:hAnsi="Nyala"/>
          <w:sz w:val="24"/>
          <w:szCs w:val="24"/>
        </w:rPr>
      </w:pPr>
      <w:r w:rsidRPr="00DE3F85">
        <w:rPr>
          <w:rFonts w:ascii="Nyala" w:hAnsi="Nyala"/>
          <w:sz w:val="24"/>
          <w:szCs w:val="24"/>
        </w:rPr>
        <w:t>Modern Britain.” Presented to the faculty and students of Converse College, Spartanburg, S</w:t>
      </w:r>
      <w:r>
        <w:rPr>
          <w:rFonts w:ascii="Nyala" w:hAnsi="Nyala"/>
          <w:sz w:val="24"/>
          <w:szCs w:val="24"/>
        </w:rPr>
        <w:t>outh Carolina,</w:t>
      </w:r>
      <w:r w:rsidRPr="00DE3F85">
        <w:rPr>
          <w:rFonts w:ascii="Nyala" w:hAnsi="Nyala"/>
          <w:sz w:val="24"/>
          <w:szCs w:val="24"/>
        </w:rPr>
        <w:t xml:space="preserve"> February 18, 2020.</w:t>
      </w:r>
    </w:p>
    <w:p w14:paraId="7EF08745" w14:textId="18C811E6" w:rsidR="00DE3F85" w:rsidRDefault="00A91852" w:rsidP="00D70DB5">
      <w:pPr>
        <w:ind w:left="1440"/>
        <w:rPr>
          <w:rFonts w:ascii="Nyala" w:hAnsi="Nyala"/>
          <w:b/>
        </w:rPr>
      </w:pPr>
      <w:r>
        <w:rPr>
          <w:rFonts w:ascii="Nyala" w:hAnsi="Nyala"/>
          <w:b/>
        </w:rPr>
        <w:t xml:space="preserve"> </w:t>
      </w:r>
    </w:p>
    <w:p w14:paraId="02487E77" w14:textId="4762E848" w:rsidR="00A91852" w:rsidRDefault="00DE3F85" w:rsidP="00A91852">
      <w:pPr>
        <w:ind w:left="1440"/>
        <w:rPr>
          <w:rFonts w:ascii="Nyala" w:hAnsi="Nyala"/>
          <w:bCs/>
        </w:rPr>
      </w:pPr>
      <w:r>
        <w:rPr>
          <w:rFonts w:ascii="Nyala" w:hAnsi="Nyala"/>
          <w:b/>
        </w:rPr>
        <w:t xml:space="preserve">      </w:t>
      </w:r>
      <w:r w:rsidR="00A91852">
        <w:rPr>
          <w:rFonts w:ascii="Nyala" w:hAnsi="Nyala"/>
          <w:bCs/>
        </w:rPr>
        <w:t xml:space="preserve">Conference Paper: “Donne’s ‘Comedy of Eros’ and Herbert’s ‘World of </w:t>
      </w:r>
    </w:p>
    <w:p w14:paraId="322841F8" w14:textId="77777777" w:rsidR="00A91852" w:rsidRDefault="00A91852" w:rsidP="00A91852">
      <w:pPr>
        <w:ind w:left="2160" w:hanging="2160"/>
        <w:rPr>
          <w:rFonts w:ascii="Nyala" w:hAnsi="Nyala"/>
          <w:bCs/>
        </w:rPr>
      </w:pPr>
      <w:r>
        <w:rPr>
          <w:rFonts w:ascii="Nyala" w:hAnsi="Nyala"/>
        </w:rPr>
        <w:tab/>
      </w:r>
      <w:r>
        <w:rPr>
          <w:rFonts w:ascii="Nyala" w:hAnsi="Nyala"/>
          <w:bCs/>
        </w:rPr>
        <w:t xml:space="preserve">Mirth.’” Presented to the Southeastern Renaissance Conference, Raleigh, North Carolina, October 19, 2019. </w:t>
      </w:r>
    </w:p>
    <w:p w14:paraId="4D779D6A" w14:textId="77777777" w:rsidR="00A91852" w:rsidRDefault="00A91852" w:rsidP="00A91852">
      <w:pPr>
        <w:ind w:left="2160" w:hanging="2160"/>
        <w:rPr>
          <w:rFonts w:ascii="Nyala" w:hAnsi="Nyala"/>
          <w:bCs/>
        </w:rPr>
      </w:pPr>
    </w:p>
    <w:p w14:paraId="00DEBF95" w14:textId="77777777" w:rsidR="00A91852" w:rsidRDefault="00A91852" w:rsidP="00A91852">
      <w:pPr>
        <w:rPr>
          <w:rFonts w:ascii="Nyala" w:hAnsi="Nyala"/>
        </w:rPr>
      </w:pPr>
      <w:r>
        <w:rPr>
          <w:rFonts w:ascii="Nyala" w:hAnsi="Nyala"/>
          <w:bCs/>
        </w:rPr>
        <w:t xml:space="preserve">                           </w:t>
      </w:r>
      <w:r>
        <w:rPr>
          <w:rFonts w:ascii="Nyala" w:hAnsi="Nyala"/>
        </w:rPr>
        <w:t xml:space="preserve">Conference Paper: “The View from Hutchinson’s Shoulder: Retrospectives </w:t>
      </w:r>
    </w:p>
    <w:p w14:paraId="7C6862F5" w14:textId="77777777" w:rsidR="00A91852" w:rsidRPr="006213FA" w:rsidRDefault="00A91852" w:rsidP="00A91852">
      <w:pPr>
        <w:ind w:left="2160" w:hanging="2160"/>
        <w:rPr>
          <w:rFonts w:ascii="Nyala" w:hAnsi="Nyala"/>
        </w:rPr>
      </w:pPr>
      <w:r>
        <w:rPr>
          <w:rFonts w:ascii="Nyala" w:hAnsi="Nyala"/>
        </w:rPr>
        <w:tab/>
        <w:t>and Prospects for Herbert Studies.” Concluding paper for the panel, “‘On a Gyant’s Shoulders’: The Born-Digital Works of George Herbert.” Presented at the annual meeting of the Renaissance Society of America, Toronto, Ontario, Canada, March 18, 2019.</w:t>
      </w:r>
    </w:p>
    <w:p w14:paraId="4BA95B2C" w14:textId="77777777" w:rsidR="00A91852" w:rsidRDefault="00A91852" w:rsidP="00A91852">
      <w:pPr>
        <w:rPr>
          <w:rFonts w:ascii="Nyala" w:hAnsi="Nyala"/>
          <w:b/>
        </w:rPr>
      </w:pPr>
    </w:p>
    <w:p w14:paraId="3B1B8A44" w14:textId="77777777" w:rsidR="00A91852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 Invited Address: “Dangerous Poetry: Our Lovers’ Quarrel with Literature </w:t>
      </w:r>
    </w:p>
    <w:p w14:paraId="2A942008" w14:textId="77777777" w:rsidR="00A91852" w:rsidRPr="006213FA" w:rsidRDefault="00A91852" w:rsidP="00A91852">
      <w:pPr>
        <w:ind w:left="2160"/>
        <w:rPr>
          <w:rFonts w:ascii="Nyala" w:hAnsi="Nyala"/>
        </w:rPr>
      </w:pPr>
      <w:r>
        <w:rPr>
          <w:rFonts w:ascii="Nyala" w:hAnsi="Nyala"/>
        </w:rPr>
        <w:t>and Art.” Presented to the Department of English and Philosophy at the United States Military Academy at West Point, January 22, 2019.</w:t>
      </w:r>
    </w:p>
    <w:p w14:paraId="0F9D97C5" w14:textId="77777777" w:rsidR="00A91852" w:rsidRDefault="00A91852" w:rsidP="00A91852">
      <w:pPr>
        <w:rPr>
          <w:rFonts w:ascii="Nyala" w:hAnsi="Nyala"/>
          <w:b/>
        </w:rPr>
      </w:pPr>
    </w:p>
    <w:p w14:paraId="2BD41145" w14:textId="77777777" w:rsidR="00A91852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  <w:b/>
        </w:rPr>
        <w:t xml:space="preserve">       </w:t>
      </w:r>
      <w:r>
        <w:rPr>
          <w:rFonts w:ascii="Nyala" w:hAnsi="Nyala"/>
        </w:rPr>
        <w:t>Invited Address: Shakespeare for Laughs? The Bard and Serious Comedy.</w:t>
      </w:r>
    </w:p>
    <w:p w14:paraId="01A76075" w14:textId="77777777" w:rsidR="00A91852" w:rsidRPr="0005408C" w:rsidRDefault="00A91852" w:rsidP="00A91852">
      <w:pPr>
        <w:ind w:left="2160" w:hanging="2160"/>
        <w:rPr>
          <w:rFonts w:ascii="Nyala" w:hAnsi="Nyala"/>
        </w:rPr>
      </w:pPr>
      <w:r>
        <w:rPr>
          <w:rFonts w:ascii="Nyala" w:hAnsi="Nyala"/>
        </w:rPr>
        <w:tab/>
        <w:t>Presented to the English-Speaking Union, Lexington, Virginia, November 14, 2017.</w:t>
      </w:r>
    </w:p>
    <w:p w14:paraId="0D2C1A8F" w14:textId="77777777" w:rsidR="00A91852" w:rsidRDefault="00A91852" w:rsidP="00A91852">
      <w:pPr>
        <w:rPr>
          <w:rFonts w:ascii="Nyala" w:hAnsi="Nyala"/>
          <w:b/>
        </w:rPr>
      </w:pPr>
    </w:p>
    <w:p w14:paraId="7003A050" w14:textId="77777777" w:rsidR="00A91852" w:rsidRDefault="00A91852" w:rsidP="00A91852">
      <w:pPr>
        <w:ind w:left="720" w:firstLine="720"/>
        <w:rPr>
          <w:rFonts w:ascii="Nyala" w:hAnsi="Nyala"/>
        </w:rPr>
      </w:pPr>
      <w:r>
        <w:rPr>
          <w:rFonts w:ascii="Nyala" w:hAnsi="Nyala"/>
        </w:rPr>
        <w:t xml:space="preserve">       Conference Paper: “Costuming and Moral Division in </w:t>
      </w:r>
      <w:r w:rsidRPr="002B2C3A">
        <w:rPr>
          <w:rFonts w:ascii="Nyala" w:hAnsi="Nyala"/>
          <w:iCs/>
          <w:u w:val="single"/>
        </w:rPr>
        <w:t>The Tempest</w:t>
      </w:r>
      <w:r>
        <w:rPr>
          <w:rFonts w:ascii="Nyala" w:hAnsi="Nyala"/>
        </w:rPr>
        <w:t xml:space="preserve">.” </w:t>
      </w:r>
    </w:p>
    <w:p w14:paraId="562A0387" w14:textId="77777777" w:rsidR="00A91852" w:rsidRPr="00C87FB8" w:rsidRDefault="00A91852" w:rsidP="00A91852">
      <w:pPr>
        <w:ind w:left="2160" w:hanging="2160"/>
        <w:rPr>
          <w:rFonts w:ascii="Nyala" w:hAnsi="Nyala"/>
        </w:rPr>
      </w:pPr>
      <w:r>
        <w:rPr>
          <w:rFonts w:ascii="Nyala" w:hAnsi="Nyala"/>
        </w:rPr>
        <w:tab/>
        <w:t>Presented to the Ninth Blackfriars Conference, The American Shakespeare Center, Staunton, Virginia, October 29, 2017.</w:t>
      </w:r>
    </w:p>
    <w:p w14:paraId="24D627D6" w14:textId="77777777" w:rsidR="00A91852" w:rsidRDefault="00A91852" w:rsidP="00A91852">
      <w:pPr>
        <w:ind w:left="720" w:firstLine="720"/>
        <w:rPr>
          <w:rFonts w:ascii="Nyala" w:hAnsi="Nyala"/>
          <w:b/>
        </w:rPr>
      </w:pPr>
      <w:r>
        <w:rPr>
          <w:rFonts w:ascii="Nyala" w:hAnsi="Nyala"/>
          <w:b/>
        </w:rPr>
        <w:t xml:space="preserve">       </w:t>
      </w:r>
    </w:p>
    <w:p w14:paraId="46C315C2" w14:textId="77777777" w:rsidR="00A91852" w:rsidRDefault="00A91852" w:rsidP="00A91852">
      <w:pPr>
        <w:ind w:left="720" w:firstLine="720"/>
        <w:rPr>
          <w:rFonts w:ascii="Nyala" w:hAnsi="Nyala"/>
        </w:rPr>
      </w:pPr>
      <w:r>
        <w:rPr>
          <w:rFonts w:ascii="Nyala" w:hAnsi="Nyala"/>
          <w:b/>
        </w:rPr>
        <w:lastRenderedPageBreak/>
        <w:t xml:space="preserve">       </w:t>
      </w:r>
      <w:r w:rsidRPr="00700CA2">
        <w:rPr>
          <w:rFonts w:ascii="Nyala" w:hAnsi="Nyala"/>
        </w:rPr>
        <w:t>Conference Paper:</w:t>
      </w:r>
      <w:r>
        <w:rPr>
          <w:rFonts w:ascii="Nyala" w:hAnsi="Nyala"/>
          <w:b/>
        </w:rPr>
        <w:t xml:space="preserve"> </w:t>
      </w:r>
      <w:r w:rsidRPr="00681FD6">
        <w:rPr>
          <w:rFonts w:ascii="Nyala" w:hAnsi="Nyala"/>
        </w:rPr>
        <w:t xml:space="preserve">“Gerson, a Spirituall Man”: Herbert and the Sorbonne’s </w:t>
      </w:r>
    </w:p>
    <w:p w14:paraId="45268539" w14:textId="77777777" w:rsidR="00A91852" w:rsidRPr="00700CA2" w:rsidRDefault="00A91852" w:rsidP="00A91852">
      <w:pPr>
        <w:ind w:left="2160" w:hanging="2160"/>
        <w:rPr>
          <w:rFonts w:ascii="Nyala" w:hAnsi="Nyala"/>
        </w:rPr>
      </w:pPr>
      <w:r>
        <w:rPr>
          <w:rFonts w:ascii="Nyala" w:hAnsi="Nyala"/>
        </w:rPr>
        <w:tab/>
      </w:r>
      <w:r w:rsidRPr="00681FD6">
        <w:rPr>
          <w:rFonts w:ascii="Nyala" w:hAnsi="Nyala"/>
        </w:rPr>
        <w:t>Proto-Protestant Chancellor</w:t>
      </w:r>
      <w:r>
        <w:rPr>
          <w:rFonts w:ascii="Nyala" w:hAnsi="Nyala"/>
        </w:rPr>
        <w:t>.” Presented to the Fifth Triennia Conference of the George Herbert Society, the University of the Sorbonne Nouvelle, Paris, France, May 18, 2017.</w:t>
      </w:r>
    </w:p>
    <w:p w14:paraId="71D1BC10" w14:textId="77777777" w:rsidR="00A91852" w:rsidRDefault="00A91852" w:rsidP="00A91852">
      <w:pPr>
        <w:rPr>
          <w:rFonts w:ascii="Nyala" w:hAnsi="Nyala"/>
          <w:b/>
        </w:rPr>
      </w:pPr>
    </w:p>
    <w:p w14:paraId="1628A248" w14:textId="77777777" w:rsidR="00A91852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  <w:b/>
        </w:rPr>
        <w:t xml:space="preserve">       </w:t>
      </w:r>
      <w:r>
        <w:rPr>
          <w:rFonts w:ascii="Nyala" w:hAnsi="Nyala"/>
        </w:rPr>
        <w:t xml:space="preserve">Conference Paper: </w:t>
      </w:r>
      <w:r w:rsidRPr="009C2A9F">
        <w:rPr>
          <w:rFonts w:ascii="Nyala" w:hAnsi="Nyala"/>
        </w:rPr>
        <w:t>“</w:t>
      </w:r>
      <w:r>
        <w:rPr>
          <w:rFonts w:ascii="Nyala" w:hAnsi="Nyala"/>
        </w:rPr>
        <w:t>Between Two ‘Worlds’</w:t>
      </w:r>
      <w:r w:rsidRPr="009C2A9F">
        <w:rPr>
          <w:rFonts w:ascii="Nyala" w:hAnsi="Nyala"/>
        </w:rPr>
        <w:t xml:space="preserve">: Herbert and Vaughan </w:t>
      </w:r>
    </w:p>
    <w:p w14:paraId="2FE6705C" w14:textId="77777777" w:rsidR="00A91852" w:rsidRPr="009C2A9F" w:rsidRDefault="00A91852" w:rsidP="00A91852">
      <w:pPr>
        <w:ind w:left="2160"/>
        <w:rPr>
          <w:rFonts w:ascii="Nyala" w:hAnsi="Nyala"/>
        </w:rPr>
      </w:pPr>
      <w:r w:rsidRPr="009C2A9F">
        <w:rPr>
          <w:rFonts w:ascii="Nyala" w:hAnsi="Nyala"/>
        </w:rPr>
        <w:t>Anatomize the Age</w:t>
      </w:r>
      <w:r>
        <w:rPr>
          <w:rFonts w:ascii="Nyala" w:hAnsi="Nyala"/>
        </w:rPr>
        <w:t>.” Presented to</w:t>
      </w:r>
      <w:r w:rsidRPr="009C2A9F">
        <w:rPr>
          <w:rFonts w:ascii="Nyala" w:hAnsi="Nyala"/>
        </w:rPr>
        <w:t xml:space="preserve"> the Marcher Metaphysicals Conference, </w:t>
      </w:r>
      <w:r>
        <w:rPr>
          <w:rFonts w:ascii="Nyala" w:hAnsi="Nyala"/>
        </w:rPr>
        <w:t xml:space="preserve">Gregynog Hall, </w:t>
      </w:r>
      <w:r w:rsidRPr="009C2A9F">
        <w:rPr>
          <w:rFonts w:ascii="Nyala" w:hAnsi="Nyala"/>
        </w:rPr>
        <w:t>Newtown, Powys, Wales</w:t>
      </w:r>
      <w:r>
        <w:rPr>
          <w:rFonts w:ascii="Nyala" w:hAnsi="Nyala"/>
        </w:rPr>
        <w:t>, October 3</w:t>
      </w:r>
      <w:r w:rsidRPr="009C2A9F">
        <w:rPr>
          <w:rFonts w:ascii="Nyala" w:hAnsi="Nyala"/>
        </w:rPr>
        <w:t>1, 2015</w:t>
      </w:r>
      <w:r>
        <w:rPr>
          <w:rFonts w:ascii="Nyala" w:hAnsi="Nyala"/>
        </w:rPr>
        <w:t>.</w:t>
      </w:r>
    </w:p>
    <w:p w14:paraId="367148D9" w14:textId="77777777" w:rsidR="00A91852" w:rsidRDefault="00A91852" w:rsidP="00A91852">
      <w:pPr>
        <w:ind w:left="1875" w:hanging="1875"/>
        <w:rPr>
          <w:rFonts w:ascii="Nyala" w:hAnsi="Nyala"/>
          <w:b/>
        </w:rPr>
      </w:pPr>
    </w:p>
    <w:p w14:paraId="330474FD" w14:textId="77777777" w:rsidR="00A91852" w:rsidRDefault="00A91852" w:rsidP="00A91852">
      <w:pPr>
        <w:ind w:left="1875"/>
        <w:rPr>
          <w:rFonts w:ascii="Nyala" w:hAnsi="Nyala"/>
        </w:rPr>
      </w:pPr>
      <w:r>
        <w:rPr>
          <w:rFonts w:ascii="Nyala" w:hAnsi="Nyala"/>
        </w:rPr>
        <w:t>Conference Paper: “‘The Wonder of His Pity’: Shock and A</w:t>
      </w:r>
      <w:r w:rsidRPr="00A76401">
        <w:rPr>
          <w:rFonts w:ascii="Nyala" w:hAnsi="Nyala"/>
        </w:rPr>
        <w:t xml:space="preserve">we in George </w:t>
      </w:r>
    </w:p>
    <w:p w14:paraId="4D08E4AD" w14:textId="77777777" w:rsidR="00A91852" w:rsidRPr="00B0652E" w:rsidRDefault="00A91852" w:rsidP="00A91852">
      <w:pPr>
        <w:ind w:left="2160"/>
        <w:rPr>
          <w:rFonts w:ascii="Nyala" w:hAnsi="Nyala"/>
        </w:rPr>
      </w:pPr>
      <w:r w:rsidRPr="00A76401">
        <w:rPr>
          <w:rFonts w:ascii="Nyala" w:hAnsi="Nyala"/>
        </w:rPr>
        <w:t xml:space="preserve">Herbert’s </w:t>
      </w:r>
      <w:r w:rsidRPr="002B2C3A">
        <w:rPr>
          <w:rFonts w:ascii="Nyala" w:hAnsi="Nyala"/>
          <w:iCs/>
          <w:u w:val="single"/>
        </w:rPr>
        <w:t>Temple.</w:t>
      </w:r>
      <w:r>
        <w:rPr>
          <w:rFonts w:ascii="Nyala" w:hAnsi="Nyala"/>
        </w:rPr>
        <w:t>”  Presented at the Power of the Word International Conference IV—Thresholds of Wonder: Poetry, Philosophy, and Theology in Conversation, the Pontifical Athenaeum of St. Anselm, Rome, Italy, June 19, 2015.</w:t>
      </w:r>
    </w:p>
    <w:p w14:paraId="6939A7B9" w14:textId="77777777" w:rsidR="00A91852" w:rsidRDefault="00A91852" w:rsidP="00A91852">
      <w:pPr>
        <w:tabs>
          <w:tab w:val="left" w:pos="2517"/>
        </w:tabs>
        <w:autoSpaceDE w:val="0"/>
        <w:autoSpaceDN w:val="0"/>
        <w:adjustRightInd w:val="0"/>
        <w:rPr>
          <w:rFonts w:ascii="Nyala" w:hAnsi="Nyala"/>
        </w:rPr>
      </w:pPr>
      <w:r>
        <w:rPr>
          <w:rFonts w:ascii="Nyala" w:hAnsi="Nyala"/>
        </w:rPr>
        <w:tab/>
      </w:r>
    </w:p>
    <w:p w14:paraId="63E44D1B" w14:textId="77777777" w:rsidR="00A91852" w:rsidRDefault="00A91852" w:rsidP="00A91852">
      <w:pPr>
        <w:autoSpaceDE w:val="0"/>
        <w:autoSpaceDN w:val="0"/>
        <w:adjustRightInd w:val="0"/>
        <w:ind w:left="1440"/>
        <w:rPr>
          <w:rFonts w:ascii="Nyala" w:hAnsi="Nyala"/>
        </w:rPr>
      </w:pPr>
      <w:r>
        <w:rPr>
          <w:rFonts w:ascii="Nyala" w:hAnsi="Nyala"/>
        </w:rPr>
        <w:t xml:space="preserve">      Conference Paper: “George Herbert and the Jews: Purloin’d Blessings and </w:t>
      </w:r>
    </w:p>
    <w:p w14:paraId="486EEA09" w14:textId="77777777" w:rsidR="00A91852" w:rsidRDefault="00A91852" w:rsidP="00A91852">
      <w:pPr>
        <w:autoSpaceDE w:val="0"/>
        <w:autoSpaceDN w:val="0"/>
        <w:adjustRightInd w:val="0"/>
        <w:ind w:left="2160"/>
        <w:rPr>
          <w:rFonts w:ascii="Nyala" w:hAnsi="Nyala"/>
        </w:rPr>
      </w:pPr>
      <w:r>
        <w:rPr>
          <w:rFonts w:ascii="Nyala" w:hAnsi="Nyala"/>
        </w:rPr>
        <w:t xml:space="preserve">Self-Condemnations.” Presented at the Fourth Triennial Conference of the George Herbert Society, Tempe, Arizona, October 18, 2014. </w:t>
      </w:r>
    </w:p>
    <w:p w14:paraId="62154451" w14:textId="77777777" w:rsidR="00A91852" w:rsidRDefault="00A91852" w:rsidP="00A91852">
      <w:pPr>
        <w:autoSpaceDE w:val="0"/>
        <w:autoSpaceDN w:val="0"/>
        <w:adjustRightInd w:val="0"/>
        <w:rPr>
          <w:rFonts w:ascii="Nyala" w:hAnsi="Nyala"/>
        </w:rPr>
      </w:pPr>
    </w:p>
    <w:p w14:paraId="64EACA97" w14:textId="77777777" w:rsidR="00A91852" w:rsidRDefault="00A91852" w:rsidP="00A91852">
      <w:pPr>
        <w:autoSpaceDE w:val="0"/>
        <w:autoSpaceDN w:val="0"/>
        <w:adjustRightInd w:val="0"/>
        <w:ind w:left="1440"/>
        <w:rPr>
          <w:rFonts w:ascii="Nyala" w:hAnsi="Nyala"/>
        </w:rPr>
      </w:pPr>
      <w:r>
        <w:rPr>
          <w:rFonts w:ascii="Nyala" w:hAnsi="Nyala"/>
        </w:rPr>
        <w:t xml:space="preserve">     Invited Presentation: “Comitragedy: Teaching </w:t>
      </w:r>
      <w:r w:rsidRPr="00772F46">
        <w:rPr>
          <w:rFonts w:ascii="Nyala" w:hAnsi="Nyala"/>
          <w:i/>
        </w:rPr>
        <w:t>Romeo and Juliet</w:t>
      </w:r>
      <w:r>
        <w:rPr>
          <w:rFonts w:ascii="Nyala" w:hAnsi="Nyala"/>
        </w:rPr>
        <w:t xml:space="preserve"> to High </w:t>
      </w:r>
    </w:p>
    <w:p w14:paraId="1E6AE3AA" w14:textId="77777777" w:rsidR="00A91852" w:rsidRDefault="00A91852" w:rsidP="00A91852">
      <w:pPr>
        <w:autoSpaceDE w:val="0"/>
        <w:autoSpaceDN w:val="0"/>
        <w:adjustRightInd w:val="0"/>
        <w:ind w:left="2160"/>
        <w:rPr>
          <w:rFonts w:ascii="Nyala" w:hAnsi="Nyala"/>
        </w:rPr>
      </w:pPr>
      <w:r>
        <w:rPr>
          <w:rFonts w:ascii="Nyala" w:hAnsi="Nyala"/>
        </w:rPr>
        <w:t xml:space="preserve">Schoolers.” Presented to the Shakespeare Teaching Intensive Seminar for High School Teachers, English-Speaking Union Headquarters, New York, New York, July 25, 2014. </w:t>
      </w:r>
    </w:p>
    <w:p w14:paraId="05ACBE50" w14:textId="77777777" w:rsidR="00A91852" w:rsidRDefault="00A91852" w:rsidP="00A91852">
      <w:pPr>
        <w:autoSpaceDE w:val="0"/>
        <w:autoSpaceDN w:val="0"/>
        <w:adjustRightInd w:val="0"/>
        <w:rPr>
          <w:rFonts w:ascii="Nyala" w:hAnsi="Nyala"/>
        </w:rPr>
      </w:pPr>
    </w:p>
    <w:p w14:paraId="4F0DB676" w14:textId="77777777" w:rsidR="00A91852" w:rsidRDefault="00A91852" w:rsidP="00A91852">
      <w:pPr>
        <w:autoSpaceDE w:val="0"/>
        <w:autoSpaceDN w:val="0"/>
        <w:adjustRightInd w:val="0"/>
        <w:ind w:left="1440"/>
        <w:rPr>
          <w:rFonts w:ascii="Nyala" w:hAnsi="Nyala"/>
        </w:rPr>
      </w:pPr>
      <w:r>
        <w:rPr>
          <w:rFonts w:ascii="Nyala" w:hAnsi="Nyala"/>
        </w:rPr>
        <w:t xml:space="preserve">     Invited Seminar: “Herbert’s ‘The Pearl’: A Seminar.” Presented at the </w:t>
      </w:r>
    </w:p>
    <w:p w14:paraId="5C1DBDEF" w14:textId="77777777" w:rsidR="00A91852" w:rsidRDefault="00A91852" w:rsidP="00A91852">
      <w:pPr>
        <w:autoSpaceDE w:val="0"/>
        <w:autoSpaceDN w:val="0"/>
        <w:adjustRightInd w:val="0"/>
        <w:ind w:left="1440" w:firstLine="720"/>
        <w:rPr>
          <w:rFonts w:ascii="Nyala" w:hAnsi="Nyala"/>
        </w:rPr>
      </w:pPr>
      <w:r>
        <w:rPr>
          <w:rFonts w:ascii="Nyala" w:hAnsi="Nyala"/>
        </w:rPr>
        <w:t xml:space="preserve">George Herbert Festival, Salisbury Cathedral, Salisbury, England, July 12, </w:t>
      </w:r>
    </w:p>
    <w:p w14:paraId="7C0C5755" w14:textId="77777777" w:rsidR="00A91852" w:rsidRDefault="00A91852" w:rsidP="00A91852">
      <w:pPr>
        <w:autoSpaceDE w:val="0"/>
        <w:autoSpaceDN w:val="0"/>
        <w:adjustRightInd w:val="0"/>
        <w:ind w:left="1440" w:firstLine="720"/>
        <w:rPr>
          <w:rFonts w:ascii="Nyala" w:hAnsi="Nyala"/>
        </w:rPr>
      </w:pPr>
      <w:r>
        <w:rPr>
          <w:rFonts w:ascii="Nyala" w:hAnsi="Nyala"/>
        </w:rPr>
        <w:t>2014.</w:t>
      </w:r>
    </w:p>
    <w:p w14:paraId="007F4C19" w14:textId="77777777" w:rsidR="00A91852" w:rsidRDefault="00A91852" w:rsidP="00A91852">
      <w:pPr>
        <w:autoSpaceDE w:val="0"/>
        <w:autoSpaceDN w:val="0"/>
        <w:adjustRightInd w:val="0"/>
        <w:rPr>
          <w:rFonts w:ascii="Nyala" w:hAnsi="Nyala"/>
        </w:rPr>
      </w:pPr>
    </w:p>
    <w:p w14:paraId="2E970412" w14:textId="77777777" w:rsidR="00A91852" w:rsidRDefault="00A91852" w:rsidP="00A91852">
      <w:pPr>
        <w:pStyle w:val="Default"/>
        <w:rPr>
          <w:rFonts w:ascii="Nyala" w:hAnsi="Nyala"/>
        </w:rPr>
      </w:pPr>
      <w:r>
        <w:rPr>
          <w:rFonts w:ascii="Nyala" w:hAnsi="Nyala"/>
        </w:rPr>
        <w:t xml:space="preserve">       </w:t>
      </w:r>
      <w:r>
        <w:rPr>
          <w:rFonts w:ascii="Nyala" w:hAnsi="Nyala"/>
        </w:rPr>
        <w:tab/>
      </w:r>
      <w:r>
        <w:rPr>
          <w:rFonts w:ascii="Nyala" w:hAnsi="Nyala"/>
        </w:rPr>
        <w:tab/>
        <w:t xml:space="preserve">     Invited Presentation: “Angling with Live Bait: The Problematic Biographies </w:t>
      </w:r>
    </w:p>
    <w:p w14:paraId="7283E7BA" w14:textId="77777777" w:rsidR="00A91852" w:rsidRDefault="00A91852" w:rsidP="00A91852">
      <w:pPr>
        <w:pStyle w:val="Default"/>
        <w:ind w:left="2160"/>
        <w:rPr>
          <w:rFonts w:ascii="Nyala" w:hAnsi="Nyala"/>
        </w:rPr>
      </w:pPr>
      <w:r>
        <w:rPr>
          <w:rFonts w:ascii="Nyala" w:hAnsi="Nyala"/>
        </w:rPr>
        <w:t xml:space="preserve">of Izaak Walton.” </w:t>
      </w:r>
      <w:r w:rsidRPr="000118E8">
        <w:rPr>
          <w:rFonts w:ascii="Nyala" w:hAnsi="Nyala"/>
        </w:rPr>
        <w:t>Remarks for the Panel, “Issues in National and Literary Biography,” for the Conference “Shakespeare and the Problem of Biography,” The Folger Shakespeare Library, Washington, DC</w:t>
      </w:r>
      <w:r>
        <w:rPr>
          <w:rFonts w:ascii="Nyala" w:hAnsi="Nyala"/>
        </w:rPr>
        <w:t xml:space="preserve">, </w:t>
      </w:r>
      <w:r w:rsidRPr="000118E8">
        <w:rPr>
          <w:rFonts w:ascii="Nyala" w:hAnsi="Nyala"/>
        </w:rPr>
        <w:t>April 4, 2014</w:t>
      </w:r>
      <w:r>
        <w:rPr>
          <w:rFonts w:ascii="Nyala" w:hAnsi="Nyala"/>
        </w:rPr>
        <w:t>.</w:t>
      </w:r>
    </w:p>
    <w:p w14:paraId="495DB0F6" w14:textId="77777777" w:rsidR="00A91852" w:rsidRDefault="00A91852" w:rsidP="00A91852">
      <w:pPr>
        <w:pStyle w:val="Default"/>
        <w:rPr>
          <w:rFonts w:ascii="Nyala" w:hAnsi="Nyala"/>
        </w:rPr>
      </w:pPr>
      <w:r>
        <w:rPr>
          <w:rFonts w:ascii="Nyala" w:hAnsi="Nyala"/>
        </w:rPr>
        <w:t xml:space="preserve">                           </w:t>
      </w:r>
    </w:p>
    <w:p w14:paraId="2A5A9C45" w14:textId="77777777" w:rsidR="00A91852" w:rsidRDefault="00A91852" w:rsidP="00A91852">
      <w:pPr>
        <w:pStyle w:val="Default"/>
        <w:rPr>
          <w:rFonts w:ascii="Nyala" w:hAnsi="Nyala"/>
        </w:rPr>
      </w:pPr>
      <w:r>
        <w:rPr>
          <w:rFonts w:ascii="Nyala" w:hAnsi="Nyala"/>
        </w:rPr>
        <w:t xml:space="preserve">                          Conference Paper: “‘</w:t>
      </w:r>
      <w:r w:rsidRPr="0070400C">
        <w:rPr>
          <w:rFonts w:ascii="Nyala" w:hAnsi="Nyala"/>
        </w:rPr>
        <w:t xml:space="preserve">Heart-Deep,’ World-Wide: George Herbert and the </w:t>
      </w:r>
    </w:p>
    <w:p w14:paraId="7129C0CE" w14:textId="77777777" w:rsidR="00A91852" w:rsidRPr="00EC58AF" w:rsidRDefault="00A91852" w:rsidP="00A91852">
      <w:pPr>
        <w:autoSpaceDE w:val="0"/>
        <w:autoSpaceDN w:val="0"/>
        <w:adjustRightInd w:val="0"/>
        <w:ind w:left="2160"/>
        <w:rPr>
          <w:rFonts w:ascii="Nyala" w:hAnsi="Nyala"/>
        </w:rPr>
      </w:pPr>
      <w:r w:rsidRPr="0070400C">
        <w:rPr>
          <w:rFonts w:ascii="Nyala" w:hAnsi="Nyala"/>
        </w:rPr>
        <w:t>Interior Drama of the Psalms</w:t>
      </w:r>
      <w:r>
        <w:rPr>
          <w:rFonts w:ascii="Nyala" w:hAnsi="Nyala"/>
        </w:rPr>
        <w:t>.”</w:t>
      </w:r>
      <w:r w:rsidRPr="00F57900">
        <w:rPr>
          <w:b/>
          <w:bCs/>
          <w:sz w:val="20"/>
          <w:szCs w:val="20"/>
        </w:rPr>
        <w:t xml:space="preserve"> </w:t>
      </w:r>
      <w:r>
        <w:rPr>
          <w:rFonts w:ascii="Nyala" w:hAnsi="Nyala"/>
          <w:bCs/>
        </w:rPr>
        <w:t xml:space="preserve">Presented to the “Psalm Culture and the Politics of Translation” Conference, Queen Mary University of London, Charterhouse Square, London, England, July 16, 2013. </w:t>
      </w:r>
    </w:p>
    <w:p w14:paraId="69D69273" w14:textId="77777777" w:rsidR="00A91852" w:rsidRDefault="00A91852" w:rsidP="00A91852">
      <w:pPr>
        <w:autoSpaceDE w:val="0"/>
        <w:autoSpaceDN w:val="0"/>
        <w:adjustRightInd w:val="0"/>
        <w:ind w:left="720" w:firstLine="72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           </w:t>
      </w:r>
    </w:p>
    <w:p w14:paraId="67BD2A1B" w14:textId="77777777" w:rsidR="00A91852" w:rsidRDefault="00A91852" w:rsidP="00A91852">
      <w:pPr>
        <w:autoSpaceDE w:val="0"/>
        <w:autoSpaceDN w:val="0"/>
        <w:adjustRightInd w:val="0"/>
        <w:ind w:left="720" w:firstLine="720"/>
        <w:rPr>
          <w:rFonts w:ascii="Nyala" w:hAnsi="Nyala"/>
        </w:rPr>
      </w:pPr>
      <w:r>
        <w:rPr>
          <w:b/>
          <w:bCs/>
          <w:sz w:val="20"/>
          <w:szCs w:val="20"/>
        </w:rPr>
        <w:t xml:space="preserve">         </w:t>
      </w:r>
      <w:r>
        <w:rPr>
          <w:rFonts w:ascii="Nyala" w:hAnsi="Nyala"/>
        </w:rPr>
        <w:t xml:space="preserve">Keynote Address: </w:t>
      </w:r>
      <w:r w:rsidRPr="00970C11">
        <w:rPr>
          <w:rFonts w:ascii="Nyala" w:hAnsi="Nyala"/>
        </w:rPr>
        <w:t xml:space="preserve">"Impossible Art: Groaning Beautifully at Herbert's </w:t>
      </w:r>
    </w:p>
    <w:p w14:paraId="5F052FF7" w14:textId="77777777" w:rsidR="00A91852" w:rsidRDefault="00A91852" w:rsidP="00A91852">
      <w:pPr>
        <w:autoSpaceDE w:val="0"/>
        <w:autoSpaceDN w:val="0"/>
        <w:adjustRightInd w:val="0"/>
        <w:ind w:left="2160" w:hanging="2160"/>
        <w:rPr>
          <w:rFonts w:ascii="Nyala" w:hAnsi="Nyala"/>
        </w:rPr>
      </w:pPr>
      <w:r>
        <w:rPr>
          <w:rFonts w:ascii="Nyala" w:hAnsi="Nyala"/>
        </w:rPr>
        <w:tab/>
      </w:r>
      <w:r w:rsidRPr="00970C11">
        <w:rPr>
          <w:rFonts w:ascii="Nyala" w:hAnsi="Nyala"/>
        </w:rPr>
        <w:t>'Church' Door</w:t>
      </w:r>
      <w:r>
        <w:rPr>
          <w:rFonts w:ascii="Nyala" w:hAnsi="Nyala"/>
        </w:rPr>
        <w:t>.</w:t>
      </w:r>
      <w:r w:rsidRPr="00970C11">
        <w:rPr>
          <w:rFonts w:ascii="Nyala" w:hAnsi="Nyala"/>
        </w:rPr>
        <w:t>"</w:t>
      </w:r>
      <w:r>
        <w:rPr>
          <w:rFonts w:ascii="Nyala" w:hAnsi="Nyala"/>
        </w:rPr>
        <w:t xml:space="preserve"> Presented to the George Herbert Society Conference, “George Herbert and the Beauty of Truth,” Grove City College, PA, April 5, 2013.</w:t>
      </w:r>
    </w:p>
    <w:p w14:paraId="650DEE9F" w14:textId="77777777" w:rsidR="00A91852" w:rsidRDefault="00A91852" w:rsidP="00A91852">
      <w:pPr>
        <w:autoSpaceDE w:val="0"/>
        <w:autoSpaceDN w:val="0"/>
        <w:adjustRightInd w:val="0"/>
        <w:rPr>
          <w:rFonts w:ascii="Nyala" w:hAnsi="Nyala"/>
        </w:rPr>
      </w:pPr>
    </w:p>
    <w:p w14:paraId="62882612" w14:textId="77777777" w:rsidR="00A91852" w:rsidRDefault="00A91852" w:rsidP="00A91852">
      <w:pPr>
        <w:autoSpaceDE w:val="0"/>
        <w:autoSpaceDN w:val="0"/>
        <w:adjustRightInd w:val="0"/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970C11">
        <w:rPr>
          <w:rFonts w:ascii="Nyala" w:hAnsi="Nyala"/>
        </w:rPr>
        <w:t xml:space="preserve">Keynote Address: “’Blessed be the Architect’: Biblical Patterns and the Art </w:t>
      </w:r>
    </w:p>
    <w:p w14:paraId="1C29785A" w14:textId="77777777" w:rsidR="00A91852" w:rsidRDefault="00A91852" w:rsidP="00A91852">
      <w:pPr>
        <w:autoSpaceDE w:val="0"/>
        <w:autoSpaceDN w:val="0"/>
        <w:adjustRightInd w:val="0"/>
        <w:ind w:left="2160"/>
        <w:rPr>
          <w:rFonts w:ascii="Nyala" w:hAnsi="Nyala"/>
        </w:rPr>
      </w:pPr>
      <w:r w:rsidRPr="00970C11">
        <w:rPr>
          <w:rFonts w:ascii="Nyala" w:hAnsi="Nyala"/>
        </w:rPr>
        <w:t xml:space="preserve">of Herbert’s </w:t>
      </w:r>
      <w:r w:rsidRPr="002B2C3A">
        <w:rPr>
          <w:rFonts w:ascii="Nyala" w:hAnsi="Nyala"/>
          <w:iCs/>
          <w:u w:val="single"/>
        </w:rPr>
        <w:t>Temple</w:t>
      </w:r>
      <w:r>
        <w:rPr>
          <w:rFonts w:ascii="Nyala" w:hAnsi="Nyala"/>
          <w:i/>
        </w:rPr>
        <w:t>.</w:t>
      </w:r>
      <w:r w:rsidRPr="00970C11">
        <w:rPr>
          <w:rFonts w:ascii="Nyala" w:hAnsi="Nyala"/>
        </w:rPr>
        <w:t>”</w:t>
      </w:r>
      <w:r>
        <w:rPr>
          <w:rFonts w:ascii="Nyala" w:hAnsi="Nyala"/>
        </w:rPr>
        <w:t xml:space="preserve"> Presented to the George Herbert Society Conference, “Structures in </w:t>
      </w:r>
      <w:r w:rsidRPr="002B2C3A">
        <w:rPr>
          <w:rFonts w:ascii="Nyala" w:hAnsi="Nyala"/>
          <w:iCs/>
          <w:u w:val="single"/>
        </w:rPr>
        <w:t>The Temple</w:t>
      </w:r>
      <w:r>
        <w:rPr>
          <w:rFonts w:ascii="Nyala" w:hAnsi="Nyala"/>
        </w:rPr>
        <w:t xml:space="preserve">; the Structures of </w:t>
      </w:r>
      <w:r w:rsidRPr="002B2C3A">
        <w:rPr>
          <w:rFonts w:ascii="Nyala" w:hAnsi="Nyala"/>
          <w:iCs/>
          <w:u w:val="single"/>
        </w:rPr>
        <w:t>The Temple</w:t>
      </w:r>
      <w:r>
        <w:rPr>
          <w:rFonts w:ascii="Nyala" w:hAnsi="Nyala"/>
          <w:i/>
        </w:rPr>
        <w:t>,</w:t>
      </w:r>
      <w:r>
        <w:rPr>
          <w:rFonts w:ascii="Nyala" w:hAnsi="Nyala"/>
        </w:rPr>
        <w:t>” College of Charleston, Charleston, SC, March 8, 2013.</w:t>
      </w:r>
    </w:p>
    <w:p w14:paraId="7DFAD92D" w14:textId="77777777" w:rsidR="00A91852" w:rsidRDefault="00A91852" w:rsidP="00A91852">
      <w:pPr>
        <w:autoSpaceDE w:val="0"/>
        <w:autoSpaceDN w:val="0"/>
        <w:adjustRightInd w:val="0"/>
        <w:rPr>
          <w:rFonts w:ascii="Nyala" w:hAnsi="Nyala"/>
        </w:rPr>
      </w:pPr>
    </w:p>
    <w:p w14:paraId="1B6A944D" w14:textId="77777777" w:rsidR="00A91852" w:rsidRDefault="00A91852" w:rsidP="00A91852">
      <w:pPr>
        <w:autoSpaceDE w:val="0"/>
        <w:autoSpaceDN w:val="0"/>
        <w:adjustRightInd w:val="0"/>
        <w:ind w:left="1440"/>
        <w:rPr>
          <w:rFonts w:ascii="Nyala" w:hAnsi="Nyala"/>
        </w:rPr>
      </w:pPr>
      <w:r>
        <w:rPr>
          <w:rFonts w:ascii="Nyala" w:hAnsi="Nyala"/>
        </w:rPr>
        <w:t xml:space="preserve">      Invited Address: “Remember, Remember, That Guy in November: Fawkes </w:t>
      </w:r>
    </w:p>
    <w:p w14:paraId="62C818AD" w14:textId="77777777" w:rsidR="00A91852" w:rsidRDefault="00A91852" w:rsidP="00A91852">
      <w:pPr>
        <w:autoSpaceDE w:val="0"/>
        <w:autoSpaceDN w:val="0"/>
        <w:adjustRightInd w:val="0"/>
        <w:rPr>
          <w:rFonts w:ascii="Nyala" w:hAnsi="Nyala"/>
        </w:rPr>
      </w:pPr>
      <w:r>
        <w:rPr>
          <w:rFonts w:ascii="Nyala" w:hAnsi="Nyala"/>
          <w:b/>
        </w:rPr>
        <w:tab/>
      </w:r>
      <w:r>
        <w:rPr>
          <w:rFonts w:ascii="Nyala" w:hAnsi="Nyala"/>
          <w:b/>
        </w:rPr>
        <w:tab/>
      </w:r>
      <w:r>
        <w:rPr>
          <w:rFonts w:ascii="Nyala" w:hAnsi="Nyala"/>
          <w:b/>
        </w:rPr>
        <w:tab/>
      </w:r>
      <w:r>
        <w:rPr>
          <w:rFonts w:ascii="Nyala" w:hAnsi="Nyala"/>
        </w:rPr>
        <w:t xml:space="preserve"> and the Gunpowder Plot of 1605.” Presented to the English-Speaking    </w:t>
      </w:r>
    </w:p>
    <w:p w14:paraId="3167825C" w14:textId="77777777" w:rsidR="00A91852" w:rsidRDefault="00A91852" w:rsidP="00A91852">
      <w:pPr>
        <w:autoSpaceDE w:val="0"/>
        <w:autoSpaceDN w:val="0"/>
        <w:adjustRightInd w:val="0"/>
        <w:ind w:left="1935"/>
        <w:rPr>
          <w:rFonts w:ascii="Nyala" w:hAnsi="Nyala"/>
        </w:rPr>
      </w:pPr>
      <w:r>
        <w:rPr>
          <w:rFonts w:ascii="Nyala" w:hAnsi="Nyala"/>
        </w:rPr>
        <w:lastRenderedPageBreak/>
        <w:t xml:space="preserve">    Union of Salisbury, NC February 7, 2013. </w:t>
      </w:r>
      <w:r w:rsidRPr="0058394D">
        <w:rPr>
          <w:rFonts w:ascii="Nyala" w:hAnsi="Nyala"/>
        </w:rPr>
        <w:t xml:space="preserve">             </w:t>
      </w:r>
    </w:p>
    <w:p w14:paraId="6B00D145" w14:textId="77777777" w:rsidR="00A91852" w:rsidRDefault="00A91852" w:rsidP="00A91852">
      <w:pPr>
        <w:autoSpaceDE w:val="0"/>
        <w:autoSpaceDN w:val="0"/>
        <w:adjustRightInd w:val="0"/>
        <w:rPr>
          <w:rFonts w:ascii="Nyala" w:hAnsi="Nyala"/>
        </w:rPr>
      </w:pPr>
    </w:p>
    <w:p w14:paraId="196939B5" w14:textId="77777777" w:rsidR="00A91852" w:rsidRPr="0058394D" w:rsidRDefault="00A91852" w:rsidP="00A91852">
      <w:pPr>
        <w:autoSpaceDE w:val="0"/>
        <w:autoSpaceDN w:val="0"/>
        <w:adjustRightInd w:val="0"/>
        <w:ind w:left="1215" w:firstLine="225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 xml:space="preserve">Plenary Presentation: “The Digital Temple.” Presented to the Usk </w:t>
      </w:r>
    </w:p>
    <w:p w14:paraId="74D78F1F" w14:textId="77777777" w:rsidR="00A91852" w:rsidRPr="0058394D" w:rsidRDefault="00A91852" w:rsidP="00A91852">
      <w:pPr>
        <w:autoSpaceDE w:val="0"/>
        <w:autoSpaceDN w:val="0"/>
        <w:adjustRightInd w:val="0"/>
        <w:rPr>
          <w:rFonts w:ascii="Nyala" w:hAnsi="Nyala"/>
        </w:rPr>
      </w:pPr>
      <w:r w:rsidRPr="0058394D">
        <w:rPr>
          <w:rFonts w:ascii="Nyala" w:hAnsi="Nyala"/>
          <w:b/>
        </w:rPr>
        <w:tab/>
      </w:r>
      <w:r w:rsidRPr="0058394D">
        <w:rPr>
          <w:rFonts w:ascii="Nyala" w:hAnsi="Nyala"/>
          <w:b/>
        </w:rPr>
        <w:tab/>
      </w:r>
      <w:r>
        <w:rPr>
          <w:rFonts w:ascii="Nyala" w:hAnsi="Nyala"/>
          <w:b/>
        </w:rPr>
        <w:tab/>
      </w:r>
      <w:r w:rsidRPr="0058394D">
        <w:rPr>
          <w:rFonts w:ascii="Nyala" w:hAnsi="Nyala"/>
        </w:rPr>
        <w:t>Valley Vaughan Association, Brecon, Wales, April 28, 2012.</w:t>
      </w:r>
    </w:p>
    <w:p w14:paraId="0C9A8536" w14:textId="77777777" w:rsidR="00A91852" w:rsidRPr="0058394D" w:rsidRDefault="00A91852" w:rsidP="00A91852">
      <w:pPr>
        <w:autoSpaceDE w:val="0"/>
        <w:autoSpaceDN w:val="0"/>
        <w:adjustRightInd w:val="0"/>
        <w:rPr>
          <w:rFonts w:ascii="Nyala" w:hAnsi="Nyala"/>
        </w:rPr>
      </w:pPr>
    </w:p>
    <w:p w14:paraId="1EF5204B" w14:textId="77777777" w:rsidR="00A91852" w:rsidRPr="0058394D" w:rsidRDefault="00A91852" w:rsidP="00A91852">
      <w:pPr>
        <w:autoSpaceDE w:val="0"/>
        <w:autoSpaceDN w:val="0"/>
        <w:adjustRightInd w:val="0"/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 xml:space="preserve">Plenary Paper: “Playing at Prayer: The Spiritual Failure of   </w:t>
      </w:r>
    </w:p>
    <w:p w14:paraId="3CE48F26" w14:textId="77777777" w:rsidR="00A91852" w:rsidRPr="0058394D" w:rsidRDefault="00A91852" w:rsidP="00A91852">
      <w:pPr>
        <w:autoSpaceDE w:val="0"/>
        <w:autoSpaceDN w:val="0"/>
        <w:adjustRightInd w:val="0"/>
        <w:ind w:left="2160"/>
        <w:rPr>
          <w:rFonts w:ascii="Nyala" w:hAnsi="Nyala"/>
        </w:rPr>
      </w:pPr>
      <w:r w:rsidRPr="0058394D">
        <w:rPr>
          <w:rFonts w:ascii="Nyala" w:hAnsi="Nyala"/>
        </w:rPr>
        <w:t>Performance in Hamlet.” Presented to the “Prayer and Performance” Conference, University of Aarhus, Denmark, April 24, 2012</w:t>
      </w:r>
      <w:r>
        <w:rPr>
          <w:rFonts w:ascii="Nyala" w:hAnsi="Nyala"/>
        </w:rPr>
        <w:t>.</w:t>
      </w:r>
    </w:p>
    <w:p w14:paraId="27547D99" w14:textId="77777777" w:rsidR="00A91852" w:rsidRPr="0058394D" w:rsidRDefault="00A91852" w:rsidP="00A91852">
      <w:pPr>
        <w:autoSpaceDE w:val="0"/>
        <w:autoSpaceDN w:val="0"/>
        <w:adjustRightInd w:val="0"/>
        <w:rPr>
          <w:rFonts w:ascii="Nyala" w:hAnsi="Nyala"/>
        </w:rPr>
      </w:pPr>
    </w:p>
    <w:p w14:paraId="6F63136C" w14:textId="77777777" w:rsidR="00A91852" w:rsidRPr="0058394D" w:rsidRDefault="00A91852" w:rsidP="00A91852">
      <w:pPr>
        <w:autoSpaceDE w:val="0"/>
        <w:autoSpaceDN w:val="0"/>
        <w:adjustRightInd w:val="0"/>
        <w:ind w:left="1440"/>
        <w:rPr>
          <w:rFonts w:ascii="Nyala" w:hAnsi="Nyala"/>
        </w:rPr>
      </w:pPr>
      <w:r w:rsidRPr="0058394D">
        <w:rPr>
          <w:rFonts w:ascii="Nyala" w:hAnsi="Nyala"/>
        </w:rPr>
        <w:t xml:space="preserve"> </w:t>
      </w:r>
      <w:r>
        <w:rPr>
          <w:rFonts w:ascii="Nyala" w:hAnsi="Nyala"/>
        </w:rPr>
        <w:t xml:space="preserve">     </w:t>
      </w:r>
      <w:r w:rsidRPr="0058394D">
        <w:rPr>
          <w:rFonts w:ascii="Nyala" w:hAnsi="Nyala"/>
        </w:rPr>
        <w:t xml:space="preserve">Invited Address: “Making the King James Bible: Flesh Made Word.” </w:t>
      </w:r>
    </w:p>
    <w:p w14:paraId="46ED02F5" w14:textId="77777777" w:rsidR="00A91852" w:rsidRPr="0058394D" w:rsidRDefault="00A91852" w:rsidP="00A91852">
      <w:pPr>
        <w:autoSpaceDE w:val="0"/>
        <w:autoSpaceDN w:val="0"/>
        <w:adjustRightInd w:val="0"/>
        <w:rPr>
          <w:rFonts w:ascii="Nyala" w:hAnsi="Nyala"/>
        </w:rPr>
      </w:pPr>
      <w:r w:rsidRPr="0058394D">
        <w:rPr>
          <w:rFonts w:ascii="Nyala" w:hAnsi="Nyala"/>
          <w:b/>
        </w:rPr>
        <w:tab/>
      </w:r>
      <w:r w:rsidRPr="0058394D">
        <w:rPr>
          <w:rFonts w:ascii="Nyala" w:hAnsi="Nyala"/>
          <w:b/>
        </w:rPr>
        <w:tab/>
      </w:r>
      <w:r w:rsidRPr="0058394D">
        <w:rPr>
          <w:rFonts w:ascii="Nyala" w:hAnsi="Nyala"/>
        </w:rPr>
        <w:tab/>
        <w:t xml:space="preserve">Presented to the English-Speaking Union of Greensboro, January </w:t>
      </w:r>
    </w:p>
    <w:p w14:paraId="0D973A10" w14:textId="77777777" w:rsidR="00A91852" w:rsidRPr="0058394D" w:rsidRDefault="00A91852" w:rsidP="00A91852">
      <w:pPr>
        <w:autoSpaceDE w:val="0"/>
        <w:autoSpaceDN w:val="0"/>
        <w:adjustRightInd w:val="0"/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 xml:space="preserve">17, 2012. </w:t>
      </w:r>
    </w:p>
    <w:p w14:paraId="7D9B2F1B" w14:textId="77777777" w:rsidR="00A91852" w:rsidRPr="0058394D" w:rsidRDefault="00A91852" w:rsidP="00A91852">
      <w:pPr>
        <w:autoSpaceDE w:val="0"/>
        <w:autoSpaceDN w:val="0"/>
        <w:adjustRightInd w:val="0"/>
        <w:ind w:left="1440" w:firstLine="720"/>
        <w:rPr>
          <w:rFonts w:ascii="Nyala" w:hAnsi="Nyala"/>
        </w:rPr>
      </w:pPr>
    </w:p>
    <w:p w14:paraId="456B20F6" w14:textId="77777777" w:rsidR="00A91852" w:rsidRPr="0058394D" w:rsidRDefault="00A91852" w:rsidP="00A91852">
      <w:pPr>
        <w:autoSpaceDE w:val="0"/>
        <w:autoSpaceDN w:val="0"/>
        <w:adjustRightInd w:val="0"/>
        <w:rPr>
          <w:rFonts w:ascii="Nyala" w:hAnsi="Nyala"/>
        </w:rPr>
      </w:pPr>
      <w:r w:rsidRPr="0058394D">
        <w:rPr>
          <w:rFonts w:ascii="Nyala" w:hAnsi="Nyala"/>
        </w:rPr>
        <w:t xml:space="preserve"> </w:t>
      </w:r>
      <w:r>
        <w:rPr>
          <w:rFonts w:ascii="Nyala" w:hAnsi="Nyala"/>
        </w:rPr>
        <w:t xml:space="preserve">                          </w:t>
      </w:r>
      <w:r w:rsidRPr="0058394D">
        <w:rPr>
          <w:rFonts w:ascii="Nyala" w:hAnsi="Nyala"/>
        </w:rPr>
        <w:t xml:space="preserve">Keynote Address: “Family Relations and Aesthetic Anxiety in </w:t>
      </w:r>
    </w:p>
    <w:p w14:paraId="39DC447A" w14:textId="77777777" w:rsidR="00A91852" w:rsidRPr="0058394D" w:rsidRDefault="00A91852" w:rsidP="00A91852">
      <w:pPr>
        <w:autoSpaceDE w:val="0"/>
        <w:autoSpaceDN w:val="0"/>
        <w:adjustRightInd w:val="0"/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 xml:space="preserve">‘The Forerunners.’” Presented to the George Herbert Society </w:t>
      </w:r>
    </w:p>
    <w:p w14:paraId="523BBE42" w14:textId="77777777" w:rsidR="00A91852" w:rsidRPr="0058394D" w:rsidRDefault="00A91852" w:rsidP="00A91852">
      <w:pPr>
        <w:autoSpaceDE w:val="0"/>
        <w:autoSpaceDN w:val="0"/>
        <w:adjustRightInd w:val="0"/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 xml:space="preserve">Conference, Locating George Herbert: Family, Place, Traditions,” </w:t>
      </w:r>
    </w:p>
    <w:p w14:paraId="58FEBDD2" w14:textId="77777777" w:rsidR="00A91852" w:rsidRPr="0058394D" w:rsidRDefault="00A91852" w:rsidP="00A91852">
      <w:pPr>
        <w:autoSpaceDE w:val="0"/>
        <w:autoSpaceDN w:val="0"/>
        <w:adjustRightInd w:val="0"/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>Gregynog Hall, Newtown, Powys, Wales, October 16, 2011.</w:t>
      </w:r>
    </w:p>
    <w:p w14:paraId="3FC504F2" w14:textId="77777777" w:rsidR="00A91852" w:rsidRPr="0058394D" w:rsidRDefault="00A91852" w:rsidP="00A91852">
      <w:pPr>
        <w:autoSpaceDE w:val="0"/>
        <w:autoSpaceDN w:val="0"/>
        <w:adjustRightInd w:val="0"/>
        <w:rPr>
          <w:rFonts w:ascii="Nyala" w:hAnsi="Nyala"/>
        </w:rPr>
      </w:pPr>
    </w:p>
    <w:p w14:paraId="045B81B9" w14:textId="77777777" w:rsidR="00A91852" w:rsidRPr="002B2C3A" w:rsidRDefault="00A91852" w:rsidP="00A91852">
      <w:pPr>
        <w:autoSpaceDE w:val="0"/>
        <w:autoSpaceDN w:val="0"/>
        <w:adjustRightInd w:val="0"/>
        <w:ind w:left="1440"/>
        <w:rPr>
          <w:rFonts w:ascii="Nyala" w:hAnsi="Nyala"/>
          <w:u w:val="single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 xml:space="preserve">Invited Seminar: “’. . .  and the second time as farce’: Conrad’s </w:t>
      </w:r>
      <w:r w:rsidRPr="002B2C3A">
        <w:rPr>
          <w:rFonts w:ascii="Nyala" w:hAnsi="Nyala"/>
          <w:u w:val="single"/>
        </w:rPr>
        <w:t xml:space="preserve">Heart </w:t>
      </w:r>
    </w:p>
    <w:p w14:paraId="458C4676" w14:textId="77777777" w:rsidR="00A91852" w:rsidRDefault="00A91852" w:rsidP="00A91852">
      <w:pPr>
        <w:autoSpaceDE w:val="0"/>
        <w:autoSpaceDN w:val="0"/>
        <w:adjustRightInd w:val="0"/>
        <w:ind w:left="2160"/>
        <w:rPr>
          <w:rFonts w:ascii="Nyala" w:hAnsi="Nyala"/>
        </w:rPr>
      </w:pPr>
      <w:r w:rsidRPr="002B2C3A">
        <w:rPr>
          <w:rFonts w:ascii="Nyala" w:hAnsi="Nyala"/>
          <w:u w:val="single"/>
        </w:rPr>
        <w:t>of Darkness</w:t>
      </w:r>
      <w:r w:rsidRPr="0058394D">
        <w:rPr>
          <w:rFonts w:ascii="Nyala" w:hAnsi="Nyala"/>
        </w:rPr>
        <w:t xml:space="preserve">, </w:t>
      </w:r>
      <w:r w:rsidRPr="0058394D">
        <w:rPr>
          <w:rStyle w:val="il"/>
          <w:rFonts w:ascii="Nyala" w:hAnsi="Nyala"/>
        </w:rPr>
        <w:t>Waugh</w:t>
      </w:r>
      <w:r w:rsidRPr="0058394D">
        <w:rPr>
          <w:rFonts w:ascii="Nyala" w:hAnsi="Nyala"/>
        </w:rPr>
        <w:t xml:space="preserve">’s </w:t>
      </w:r>
      <w:r w:rsidRPr="002B2C3A">
        <w:rPr>
          <w:rFonts w:ascii="Nyala" w:hAnsi="Nyala"/>
          <w:u w:val="single"/>
        </w:rPr>
        <w:t>A Handful of Dust</w:t>
      </w:r>
      <w:r w:rsidRPr="0058394D">
        <w:rPr>
          <w:rFonts w:ascii="Nyala" w:hAnsi="Nyala"/>
        </w:rPr>
        <w:t>, and the Last of Protestant Imperialism.” Presented to the STAR Seminar, University of Edinburgh, Scotland, October 10, 2011.</w:t>
      </w:r>
    </w:p>
    <w:p w14:paraId="3177F5CF" w14:textId="77777777" w:rsidR="00A91852" w:rsidRDefault="00A91852" w:rsidP="00A91852">
      <w:pPr>
        <w:autoSpaceDE w:val="0"/>
        <w:autoSpaceDN w:val="0"/>
        <w:adjustRightInd w:val="0"/>
        <w:rPr>
          <w:rFonts w:ascii="Nyala" w:hAnsi="Nyala"/>
        </w:rPr>
      </w:pPr>
    </w:p>
    <w:p w14:paraId="621DD0FA" w14:textId="77777777" w:rsidR="00A91852" w:rsidRPr="0058394D" w:rsidRDefault="00A91852" w:rsidP="00A91852">
      <w:pPr>
        <w:autoSpaceDE w:val="0"/>
        <w:autoSpaceDN w:val="0"/>
        <w:adjustRightInd w:val="0"/>
        <w:ind w:left="1440"/>
        <w:rPr>
          <w:rFonts w:ascii="Nyala" w:hAnsi="Nyala"/>
        </w:rPr>
      </w:pPr>
      <w:r>
        <w:rPr>
          <w:rFonts w:ascii="Nyala" w:hAnsi="Nyala"/>
        </w:rPr>
        <w:t xml:space="preserve">       </w:t>
      </w:r>
      <w:r w:rsidRPr="0058394D">
        <w:rPr>
          <w:rFonts w:ascii="Nyala" w:hAnsi="Nyala"/>
        </w:rPr>
        <w:t xml:space="preserve">Invited Lecture: “’On Serious Earth’: George Herbert, Philip </w:t>
      </w:r>
    </w:p>
    <w:p w14:paraId="2CE6EB4D" w14:textId="77777777" w:rsidR="00A91852" w:rsidRPr="0058394D" w:rsidRDefault="00A91852" w:rsidP="00A91852">
      <w:pPr>
        <w:autoSpaceDE w:val="0"/>
        <w:autoSpaceDN w:val="0"/>
        <w:adjustRightInd w:val="0"/>
        <w:ind w:left="2160"/>
        <w:rPr>
          <w:rFonts w:ascii="Nyala" w:hAnsi="Nyala"/>
        </w:rPr>
      </w:pPr>
      <w:r w:rsidRPr="0058394D">
        <w:rPr>
          <w:rFonts w:ascii="Nyala" w:hAnsi="Nyala"/>
        </w:rPr>
        <w:t>Larkin, and the Weight of Church Architecture.” Presented to the Department of English, University of Edinburgh, Scotland, October 7, 2011.</w:t>
      </w:r>
    </w:p>
    <w:p w14:paraId="31DDB2B4" w14:textId="77777777" w:rsidR="00A91852" w:rsidRPr="0058394D" w:rsidRDefault="00A91852" w:rsidP="00A91852">
      <w:pPr>
        <w:autoSpaceDE w:val="0"/>
        <w:autoSpaceDN w:val="0"/>
        <w:adjustRightInd w:val="0"/>
        <w:ind w:left="1440"/>
        <w:rPr>
          <w:rFonts w:ascii="Nyala" w:hAnsi="Nyala"/>
        </w:rPr>
      </w:pPr>
      <w:r w:rsidRPr="0058394D">
        <w:rPr>
          <w:rFonts w:ascii="Nyala" w:hAnsi="Nyala"/>
        </w:rPr>
        <w:t xml:space="preserve">        </w:t>
      </w:r>
    </w:p>
    <w:p w14:paraId="211D730B" w14:textId="77777777" w:rsidR="00A91852" w:rsidRDefault="00A91852" w:rsidP="00A91852">
      <w:pPr>
        <w:pStyle w:val="HTMLPreformatted"/>
        <w:rPr>
          <w:rFonts w:ascii="Nyala" w:hAnsi="Nyala"/>
          <w:sz w:val="24"/>
          <w:szCs w:val="24"/>
          <w:lang w:val="it-IT"/>
        </w:rPr>
      </w:pPr>
      <w:r w:rsidRPr="00D97041">
        <w:rPr>
          <w:rFonts w:ascii="Nyala" w:hAnsi="Nyala"/>
          <w:sz w:val="24"/>
          <w:szCs w:val="24"/>
        </w:rPr>
        <w:t xml:space="preserve">       </w:t>
      </w:r>
      <w:r>
        <w:rPr>
          <w:rFonts w:ascii="Nyala" w:hAnsi="Nyala"/>
          <w:sz w:val="24"/>
          <w:szCs w:val="24"/>
        </w:rPr>
        <w:tab/>
      </w:r>
      <w:r>
        <w:rPr>
          <w:rFonts w:ascii="Nyala" w:hAnsi="Nyala"/>
          <w:sz w:val="24"/>
          <w:szCs w:val="24"/>
        </w:rPr>
        <w:tab/>
      </w:r>
      <w:r w:rsidRPr="00D97041">
        <w:rPr>
          <w:rFonts w:ascii="Nyala" w:hAnsi="Nyala"/>
          <w:sz w:val="24"/>
          <w:szCs w:val="24"/>
        </w:rPr>
        <w:t>Invited Lecture:</w:t>
      </w:r>
      <w:r w:rsidRPr="0058394D">
        <w:rPr>
          <w:rFonts w:ascii="Nyala" w:hAnsi="Nyala"/>
        </w:rPr>
        <w:t xml:space="preserve"> “</w:t>
      </w:r>
      <w:r w:rsidRPr="00D97041">
        <w:rPr>
          <w:rFonts w:ascii="Nyala" w:hAnsi="Nyala"/>
          <w:sz w:val="24"/>
          <w:szCs w:val="24"/>
          <w:lang w:val="it-IT"/>
        </w:rPr>
        <w:t xml:space="preserve">Drake teatrale: esecuzione di Sir Francis dalla California </w:t>
      </w:r>
    </w:p>
    <w:p w14:paraId="01D323B3" w14:textId="77777777" w:rsidR="00A91852" w:rsidRPr="00D97041" w:rsidRDefault="00A91852" w:rsidP="00A91852">
      <w:pPr>
        <w:pStyle w:val="HTMLPreformatted"/>
        <w:rPr>
          <w:rStyle w:val="longtext"/>
        </w:rPr>
      </w:pPr>
      <w:r>
        <w:rPr>
          <w:rFonts w:ascii="Nyala" w:hAnsi="Nyala"/>
          <w:sz w:val="24"/>
          <w:szCs w:val="24"/>
          <w:lang w:val="it-IT"/>
        </w:rPr>
        <w:tab/>
      </w:r>
      <w:r>
        <w:rPr>
          <w:rFonts w:ascii="Nyala" w:hAnsi="Nyala"/>
          <w:sz w:val="24"/>
          <w:szCs w:val="24"/>
          <w:lang w:val="it-IT"/>
        </w:rPr>
        <w:tab/>
        <w:t xml:space="preserve">    </w:t>
      </w:r>
      <w:r w:rsidRPr="00D97041">
        <w:rPr>
          <w:rFonts w:ascii="Nyala" w:hAnsi="Nyala"/>
          <w:sz w:val="24"/>
          <w:szCs w:val="24"/>
          <w:lang w:val="it-IT"/>
        </w:rPr>
        <w:t>elisabettiana alla Londra cromwelliana</w:t>
      </w:r>
      <w:r w:rsidRPr="0058394D">
        <w:rPr>
          <w:rStyle w:val="longtext"/>
          <w:rFonts w:ascii="Nyala" w:hAnsi="Nyala"/>
          <w:lang w:val="it-IT"/>
        </w:rPr>
        <w:t xml:space="preserve">.” </w:t>
      </w:r>
      <w:r w:rsidRPr="00D97041">
        <w:rPr>
          <w:rStyle w:val="longtext"/>
          <w:rFonts w:ascii="Nyala" w:hAnsi="Nyala"/>
          <w:sz w:val="24"/>
          <w:szCs w:val="24"/>
          <w:lang w:val="it-IT"/>
        </w:rPr>
        <w:t>Presented at the</w:t>
      </w:r>
      <w:r w:rsidRPr="0058394D">
        <w:rPr>
          <w:rStyle w:val="longtext"/>
          <w:rFonts w:ascii="Nyala" w:hAnsi="Nyala"/>
          <w:lang w:val="it-IT"/>
        </w:rPr>
        <w:t xml:space="preserve"> </w:t>
      </w:r>
    </w:p>
    <w:p w14:paraId="1C0D2E12" w14:textId="77777777" w:rsidR="00A91852" w:rsidRPr="00E525A7" w:rsidRDefault="00A91852" w:rsidP="00A91852">
      <w:pPr>
        <w:autoSpaceDE w:val="0"/>
        <w:autoSpaceDN w:val="0"/>
        <w:adjustRightInd w:val="0"/>
        <w:ind w:left="1440" w:firstLine="720"/>
        <w:rPr>
          <w:rFonts w:ascii="Nyala" w:hAnsi="Nyala"/>
          <w:lang w:val="it-IT"/>
        </w:rPr>
      </w:pPr>
      <w:r w:rsidRPr="0058394D">
        <w:rPr>
          <w:rStyle w:val="longtext"/>
          <w:rFonts w:ascii="Nyala" w:hAnsi="Nyala"/>
          <w:lang w:val="it-IT"/>
        </w:rPr>
        <w:t>University of Catania, Sicily, October 28, 2010.</w:t>
      </w:r>
      <w:r>
        <w:rPr>
          <w:rFonts w:ascii="Nyala" w:hAnsi="Nyala"/>
        </w:rPr>
        <w:t xml:space="preserve">  </w:t>
      </w:r>
    </w:p>
    <w:p w14:paraId="40AD2A2E" w14:textId="77777777" w:rsidR="00A91852" w:rsidRDefault="00A91852" w:rsidP="00A91852">
      <w:pPr>
        <w:autoSpaceDE w:val="0"/>
        <w:autoSpaceDN w:val="0"/>
        <w:adjustRightInd w:val="0"/>
        <w:rPr>
          <w:rFonts w:ascii="Nyala" w:hAnsi="Nyala"/>
        </w:rPr>
      </w:pPr>
    </w:p>
    <w:p w14:paraId="4E37F5AF" w14:textId="77777777" w:rsidR="00A91852" w:rsidRPr="0058394D" w:rsidRDefault="00A91852" w:rsidP="00A91852">
      <w:pPr>
        <w:autoSpaceDE w:val="0"/>
        <w:autoSpaceDN w:val="0"/>
        <w:adjustRightInd w:val="0"/>
        <w:ind w:left="1440"/>
        <w:rPr>
          <w:rFonts w:ascii="Nyala" w:hAnsi="Nyala"/>
        </w:rPr>
      </w:pPr>
      <w:r>
        <w:rPr>
          <w:rFonts w:ascii="Nyala" w:hAnsi="Nyala"/>
        </w:rPr>
        <w:t xml:space="preserve">       Conference Paper: </w:t>
      </w:r>
      <w:r w:rsidRPr="0058394D">
        <w:rPr>
          <w:rFonts w:ascii="Nyala" w:hAnsi="Nyala"/>
        </w:rPr>
        <w:t xml:space="preserve">“’Farewell sweet phrases’: Aesthetic Anxiety in </w:t>
      </w:r>
    </w:p>
    <w:p w14:paraId="53D925A5" w14:textId="77777777" w:rsidR="00A91852" w:rsidRPr="0058394D" w:rsidRDefault="00A91852" w:rsidP="00A91852">
      <w:pPr>
        <w:autoSpaceDE w:val="0"/>
        <w:autoSpaceDN w:val="0"/>
        <w:adjustRightInd w:val="0"/>
        <w:ind w:left="2160" w:hanging="2160"/>
        <w:rPr>
          <w:rFonts w:ascii="Nyala" w:hAnsi="Nyala"/>
        </w:rPr>
      </w:pPr>
      <w:r w:rsidRPr="0058394D">
        <w:rPr>
          <w:rFonts w:ascii="Nyala" w:hAnsi="Nyala"/>
        </w:rPr>
        <w:tab/>
        <w:t xml:space="preserve">Herbert’s “The Forerunners.’” Presented at the Southeastern Renaissance Conference, Davidson College, Davidson, North Carolina, October 15, 2010. </w:t>
      </w:r>
    </w:p>
    <w:p w14:paraId="4C861A6F" w14:textId="77777777" w:rsidR="00A91852" w:rsidRDefault="00A91852" w:rsidP="00A91852">
      <w:pPr>
        <w:autoSpaceDE w:val="0"/>
        <w:autoSpaceDN w:val="0"/>
        <w:adjustRightInd w:val="0"/>
        <w:ind w:left="1440"/>
        <w:rPr>
          <w:rFonts w:ascii="Nyala" w:hAnsi="Nyala"/>
        </w:rPr>
      </w:pPr>
      <w:r w:rsidRPr="0058394D">
        <w:rPr>
          <w:rFonts w:ascii="Nyala" w:hAnsi="Nyala"/>
        </w:rPr>
        <w:t xml:space="preserve">       </w:t>
      </w:r>
    </w:p>
    <w:p w14:paraId="4FB0F8F4" w14:textId="77777777" w:rsidR="00A91852" w:rsidRDefault="00A91852" w:rsidP="00A91852">
      <w:pPr>
        <w:autoSpaceDE w:val="0"/>
        <w:autoSpaceDN w:val="0"/>
        <w:adjustRightInd w:val="0"/>
        <w:ind w:left="1440"/>
        <w:rPr>
          <w:rFonts w:ascii="Nyala" w:hAnsi="Nyala" w:cs="Times"/>
          <w:bCs/>
          <w:color w:val="000000"/>
        </w:rPr>
      </w:pPr>
      <w:r>
        <w:rPr>
          <w:rFonts w:ascii="Nyala" w:hAnsi="Nyala"/>
        </w:rPr>
        <w:t xml:space="preserve">       Conference Paper: </w:t>
      </w:r>
      <w:r w:rsidRPr="0058394D">
        <w:rPr>
          <w:rFonts w:ascii="Nyala" w:hAnsi="Nyala" w:cs="Times"/>
          <w:bCs/>
          <w:color w:val="000000"/>
        </w:rPr>
        <w:t xml:space="preserve">“Redeeming Love: Herbert’s Lyric Regeneration.” </w:t>
      </w:r>
    </w:p>
    <w:p w14:paraId="534B804E" w14:textId="77777777" w:rsidR="00A91852" w:rsidRPr="0058394D" w:rsidRDefault="00A91852" w:rsidP="00A91852">
      <w:pPr>
        <w:autoSpaceDE w:val="0"/>
        <w:autoSpaceDN w:val="0"/>
        <w:adjustRightInd w:val="0"/>
        <w:ind w:left="2160"/>
        <w:rPr>
          <w:rFonts w:ascii="Nyala" w:hAnsi="Nyala" w:cs="Times"/>
          <w:bCs/>
          <w:color w:val="000000"/>
        </w:rPr>
      </w:pPr>
      <w:r w:rsidRPr="0058394D">
        <w:rPr>
          <w:rFonts w:ascii="Nyala" w:hAnsi="Nyala" w:cs="Times"/>
          <w:bCs/>
          <w:color w:val="000000"/>
        </w:rPr>
        <w:t>Presented at the Southeastern Renaissance Conference, Columbia, South Carolina, October 31, 2009.</w:t>
      </w:r>
    </w:p>
    <w:p w14:paraId="12861E1C" w14:textId="77777777" w:rsidR="00A91852" w:rsidRPr="0058394D" w:rsidRDefault="00A91852" w:rsidP="00A91852">
      <w:pPr>
        <w:rPr>
          <w:rFonts w:ascii="Nyala" w:hAnsi="Nyala"/>
        </w:rPr>
      </w:pPr>
    </w:p>
    <w:p w14:paraId="3E3DCF9F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 xml:space="preserve">       Conference Paper: “’Infinite Varietie’: Philip Stubbs, Cleopatra, and </w:t>
      </w:r>
    </w:p>
    <w:p w14:paraId="6452CA1F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 xml:space="preserve">Staging Shakespeare’s Anti-Theatrical Muse.” Presented at the </w:t>
      </w:r>
    </w:p>
    <w:p w14:paraId="5720EC6A" w14:textId="77777777" w:rsidR="00A91852" w:rsidRPr="0058394D" w:rsidRDefault="00A91852" w:rsidP="00A91852">
      <w:pPr>
        <w:ind w:left="2160"/>
        <w:rPr>
          <w:rFonts w:ascii="Nyala" w:hAnsi="Nyala"/>
        </w:rPr>
      </w:pPr>
      <w:r w:rsidRPr="0058394D">
        <w:rPr>
          <w:rFonts w:ascii="Nyala" w:hAnsi="Nyala"/>
        </w:rPr>
        <w:t xml:space="preserve">Blackfriars Conference, </w:t>
      </w:r>
      <w:smartTag w:uri="urn:schemas-microsoft-com:office:smarttags" w:element="PlaceName">
        <w:r w:rsidRPr="0058394D">
          <w:rPr>
            <w:rFonts w:ascii="Nyala" w:hAnsi="Nyala"/>
          </w:rPr>
          <w:t>American</w:t>
        </w:r>
      </w:smartTag>
      <w:r w:rsidRPr="0058394D">
        <w:rPr>
          <w:rFonts w:ascii="Nyala" w:hAnsi="Nyala"/>
        </w:rPr>
        <w:t xml:space="preserve"> </w:t>
      </w:r>
      <w:smartTag w:uri="urn:schemas-microsoft-com:office:smarttags" w:element="PlaceName">
        <w:r w:rsidRPr="0058394D">
          <w:rPr>
            <w:rFonts w:ascii="Nyala" w:hAnsi="Nyala"/>
          </w:rPr>
          <w:t>Shakespeare</w:t>
        </w:r>
      </w:smartTag>
      <w:r w:rsidRPr="0058394D">
        <w:rPr>
          <w:rFonts w:ascii="Nyala" w:hAnsi="Nyala"/>
        </w:rPr>
        <w:t xml:space="preserve"> </w:t>
      </w:r>
      <w:smartTag w:uri="urn:schemas-microsoft-com:office:smarttags" w:element="PlaceType">
        <w:r w:rsidRPr="0058394D">
          <w:rPr>
            <w:rFonts w:ascii="Nyala" w:hAnsi="Nyala"/>
          </w:rPr>
          <w:t>Center</w:t>
        </w:r>
      </w:smartTag>
      <w:r w:rsidRPr="0058394D">
        <w:rPr>
          <w:rFonts w:ascii="Nyala" w:hAnsi="Nyala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Staunton</w:t>
          </w:r>
        </w:smartTag>
        <w:r w:rsidRPr="0058394D">
          <w:rPr>
            <w:rFonts w:ascii="Nyala" w:hAnsi="Nyala"/>
          </w:rPr>
          <w:t xml:space="preserve">, </w:t>
        </w:r>
        <w:smartTag w:uri="urn:schemas-microsoft-com:office:smarttags" w:element="State">
          <w:r w:rsidRPr="0058394D">
            <w:rPr>
              <w:rFonts w:ascii="Nyala" w:hAnsi="Nyala"/>
            </w:rPr>
            <w:t>Virginia</w:t>
          </w:r>
        </w:smartTag>
      </w:smartTag>
      <w:r w:rsidRPr="0058394D">
        <w:rPr>
          <w:rFonts w:ascii="Nyala" w:hAnsi="Nyala"/>
        </w:rPr>
        <w:t>, Saturday, October 24, 2009.</w:t>
      </w:r>
    </w:p>
    <w:p w14:paraId="251A8097" w14:textId="77777777" w:rsidR="00A91852" w:rsidRPr="0058394D" w:rsidRDefault="00A91852" w:rsidP="00A91852">
      <w:pPr>
        <w:pStyle w:val="Heading2"/>
        <w:rPr>
          <w:rFonts w:ascii="Nyala" w:hAnsi="Nyala"/>
        </w:rPr>
      </w:pPr>
    </w:p>
    <w:p w14:paraId="04C3F1C8" w14:textId="77777777" w:rsidR="00A91852" w:rsidRPr="0058394D" w:rsidRDefault="00A91852" w:rsidP="00A91852">
      <w:pPr>
        <w:pStyle w:val="Heading2"/>
        <w:ind w:left="1440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 xml:space="preserve">       Conference Paper: “In a Serious House: Church-Going with George </w:t>
      </w:r>
    </w:p>
    <w:p w14:paraId="6C1F3FB9" w14:textId="77777777" w:rsidR="00A91852" w:rsidRPr="0058394D" w:rsidRDefault="00A91852" w:rsidP="00A91852">
      <w:pPr>
        <w:pStyle w:val="Heading2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ab/>
      </w:r>
      <w:r w:rsidRPr="0058394D">
        <w:rPr>
          <w:rFonts w:ascii="Nyala" w:hAnsi="Nyala"/>
          <w:b w:val="0"/>
        </w:rPr>
        <w:tab/>
      </w:r>
      <w:r w:rsidRPr="0058394D">
        <w:rPr>
          <w:rFonts w:ascii="Nyala" w:hAnsi="Nyala"/>
          <w:b w:val="0"/>
        </w:rPr>
        <w:tab/>
        <w:t>Herbert and Philip Larkin.” Presented at the</w:t>
      </w:r>
      <w:r w:rsidRPr="0058394D">
        <w:rPr>
          <w:rFonts w:ascii="Nyala" w:hAnsi="Nyala"/>
        </w:rPr>
        <w:t xml:space="preserve"> </w:t>
      </w:r>
      <w:r w:rsidRPr="0058394D">
        <w:rPr>
          <w:rFonts w:ascii="Nyala" w:hAnsi="Nyala"/>
          <w:b w:val="0"/>
        </w:rPr>
        <w:t xml:space="preserve">conference “George </w:t>
      </w:r>
    </w:p>
    <w:p w14:paraId="05DC93A6" w14:textId="77777777" w:rsidR="00A91852" w:rsidRPr="0058394D" w:rsidRDefault="00A91852" w:rsidP="00A91852">
      <w:pPr>
        <w:pStyle w:val="Heading2"/>
        <w:ind w:left="1440" w:firstLine="720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>Herbert’s Travels: International Print and Cultural Legacies,”</w:t>
      </w:r>
    </w:p>
    <w:p w14:paraId="7A18E918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smartTag w:uri="urn:schemas-microsoft-com:office:smarttags" w:element="PlaceType">
        <w:r w:rsidRPr="0058394D">
          <w:rPr>
            <w:rFonts w:ascii="Nyala" w:hAnsi="Nyala"/>
          </w:rPr>
          <w:t>University</w:t>
        </w:r>
      </w:smartTag>
      <w:r w:rsidRPr="0058394D">
        <w:rPr>
          <w:rFonts w:ascii="Nyala" w:hAnsi="Nyala"/>
        </w:rPr>
        <w:t xml:space="preserve"> of </w:t>
      </w:r>
      <w:smartTag w:uri="urn:schemas-microsoft-com:office:smarttags" w:element="PlaceName">
        <w:r w:rsidRPr="0058394D">
          <w:rPr>
            <w:rFonts w:ascii="Nyala" w:hAnsi="Nyala"/>
          </w:rPr>
          <w:t>North Carolina</w:t>
        </w:r>
      </w:smartTag>
      <w:r w:rsidRPr="0058394D">
        <w:rPr>
          <w:rFonts w:ascii="Nyala" w:hAnsi="Nyala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Greensboro</w:t>
          </w:r>
        </w:smartTag>
      </w:smartTag>
      <w:r w:rsidRPr="0058394D">
        <w:rPr>
          <w:rFonts w:ascii="Nyala" w:hAnsi="Nyala"/>
        </w:rPr>
        <w:t xml:space="preserve">, October 10, 2008.  </w:t>
      </w:r>
    </w:p>
    <w:p w14:paraId="28B33ADA" w14:textId="77777777" w:rsidR="00A91852" w:rsidRPr="0058394D" w:rsidRDefault="00A91852" w:rsidP="00A91852">
      <w:pPr>
        <w:ind w:left="720"/>
        <w:rPr>
          <w:rFonts w:ascii="Nyala" w:hAnsi="Nyala"/>
        </w:rPr>
      </w:pPr>
      <w:r w:rsidRPr="0058394D">
        <w:rPr>
          <w:rFonts w:ascii="Nyala" w:hAnsi="Nyala"/>
        </w:rPr>
        <w:t xml:space="preserve">                     </w:t>
      </w:r>
    </w:p>
    <w:p w14:paraId="7EE57DDB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lastRenderedPageBreak/>
        <w:t xml:space="preserve">       </w:t>
      </w:r>
      <w:r w:rsidRPr="0058394D">
        <w:rPr>
          <w:rFonts w:ascii="Nyala" w:hAnsi="Nyala"/>
        </w:rPr>
        <w:t xml:space="preserve">Keynote Address: “Prospero’s Apocalypse.” Presented to the </w:t>
      </w:r>
    </w:p>
    <w:p w14:paraId="451A3165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 xml:space="preserve"> </w:t>
      </w:r>
      <w:r w:rsidRPr="0058394D">
        <w:rPr>
          <w:rFonts w:ascii="Nyala" w:hAnsi="Nyala"/>
        </w:rPr>
        <w:tab/>
        <w:t xml:space="preserve">Shakespeare Institute Conference, “Word and Rite: The Bible and </w:t>
      </w:r>
    </w:p>
    <w:p w14:paraId="18E5CCD4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 xml:space="preserve">Ceremony in Selected Shakespeare Plays,” </w:t>
      </w:r>
      <w:smartTag w:uri="urn:schemas-microsoft-com:office:smarttags" w:element="place">
        <w:smartTag w:uri="urn:schemas-microsoft-com:office:smarttags" w:element="PlaceName">
          <w:r w:rsidRPr="0058394D">
            <w:rPr>
              <w:rFonts w:ascii="Nyala" w:hAnsi="Nyala"/>
            </w:rPr>
            <w:t>Wheaton</w:t>
          </w:r>
        </w:smartTag>
        <w:r w:rsidRPr="0058394D">
          <w:rPr>
            <w:rFonts w:ascii="Nyala" w:hAnsi="Nyala"/>
          </w:rPr>
          <w:t xml:space="preserve"> </w:t>
        </w:r>
        <w:smartTag w:uri="urn:schemas-microsoft-com:office:smarttags" w:element="PlaceType">
          <w:r w:rsidRPr="0058394D">
            <w:rPr>
              <w:rFonts w:ascii="Nyala" w:hAnsi="Nyala"/>
            </w:rPr>
            <w:t>College</w:t>
          </w:r>
        </w:smartTag>
      </w:smartTag>
      <w:r w:rsidRPr="0058394D">
        <w:rPr>
          <w:rFonts w:ascii="Nyala" w:hAnsi="Nyala"/>
        </w:rPr>
        <w:t xml:space="preserve">, </w:t>
      </w:r>
    </w:p>
    <w:p w14:paraId="42EFB263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smartTag w:uri="urn:schemas-microsoft-com:office:smarttags" w:element="place">
        <w:smartTag w:uri="urn:schemas-microsoft-com:office:smarttags" w:element="State">
          <w:r w:rsidRPr="0058394D">
            <w:rPr>
              <w:rFonts w:ascii="Nyala" w:hAnsi="Nyala"/>
            </w:rPr>
            <w:t>Illinois</w:t>
          </w:r>
        </w:smartTag>
      </w:smartTag>
      <w:r w:rsidRPr="0058394D">
        <w:rPr>
          <w:rFonts w:ascii="Nyala" w:hAnsi="Nyala"/>
        </w:rPr>
        <w:t>, June 7, 2008.</w:t>
      </w:r>
    </w:p>
    <w:p w14:paraId="009B63D9" w14:textId="77777777" w:rsidR="00A91852" w:rsidRPr="0058394D" w:rsidRDefault="00A91852" w:rsidP="00A91852">
      <w:pPr>
        <w:ind w:left="1440" w:firstLine="720"/>
        <w:rPr>
          <w:rFonts w:ascii="Nyala" w:hAnsi="Nyala"/>
        </w:rPr>
      </w:pPr>
    </w:p>
    <w:p w14:paraId="6452342D" w14:textId="77777777" w:rsidR="00A91852" w:rsidRPr="0058394D" w:rsidRDefault="00A91852" w:rsidP="00A91852">
      <w:pPr>
        <w:rPr>
          <w:rFonts w:ascii="Nyala" w:hAnsi="Nyala"/>
          <w:u w:val="single"/>
        </w:rPr>
      </w:pPr>
      <w:r>
        <w:rPr>
          <w:rFonts w:ascii="Nyala" w:hAnsi="Nyala"/>
        </w:rPr>
        <w:tab/>
      </w:r>
      <w:r>
        <w:rPr>
          <w:rFonts w:ascii="Nyala" w:hAnsi="Nyala"/>
        </w:rPr>
        <w:tab/>
        <w:t xml:space="preserve">       </w:t>
      </w:r>
      <w:r w:rsidRPr="0058394D">
        <w:rPr>
          <w:rFonts w:ascii="Nyala" w:hAnsi="Nyala"/>
        </w:rPr>
        <w:t xml:space="preserve">Invited Paper: “’Sing it to her bones’: Penitential Rites in </w:t>
      </w:r>
      <w:r w:rsidRPr="0058394D">
        <w:rPr>
          <w:rFonts w:ascii="Nyala" w:hAnsi="Nyala"/>
          <w:u w:val="single"/>
        </w:rPr>
        <w:t xml:space="preserve">Much Ado </w:t>
      </w:r>
    </w:p>
    <w:p w14:paraId="40A892F7" w14:textId="77777777" w:rsidR="00A91852" w:rsidRDefault="00A91852" w:rsidP="00A91852">
      <w:pPr>
        <w:ind w:left="2160"/>
        <w:rPr>
          <w:rFonts w:ascii="Nyala" w:hAnsi="Nyala"/>
        </w:rPr>
      </w:pPr>
      <w:r w:rsidRPr="0058394D">
        <w:rPr>
          <w:rFonts w:ascii="Nyala" w:hAnsi="Nyala"/>
          <w:u w:val="single"/>
        </w:rPr>
        <w:t>about Nothing</w:t>
      </w:r>
      <w:r w:rsidRPr="0058394D">
        <w:rPr>
          <w:rFonts w:ascii="Nyala" w:hAnsi="Nyala"/>
        </w:rPr>
        <w:t>.” Presented to the Shakespeare Institute Conference, “Word and Rite: The Bible and Ceremony in Selected Shakespeare Plays,” Wheaton College, Illinois, June 6, 2008.</w:t>
      </w:r>
    </w:p>
    <w:p w14:paraId="1E1AF343" w14:textId="77777777" w:rsidR="00A91852" w:rsidRPr="0058394D" w:rsidRDefault="00A91852" w:rsidP="00A91852">
      <w:pPr>
        <w:ind w:left="2160"/>
        <w:rPr>
          <w:rFonts w:ascii="Nyala" w:hAnsi="Nyala"/>
        </w:rPr>
      </w:pPr>
    </w:p>
    <w:p w14:paraId="0AF3098A" w14:textId="77777777" w:rsidR="00A91852" w:rsidRPr="0058394D" w:rsidRDefault="00A91852" w:rsidP="00A91852">
      <w:pPr>
        <w:ind w:left="720" w:firstLine="720"/>
        <w:rPr>
          <w:rFonts w:ascii="Nyala" w:hAnsi="Nyala"/>
        </w:rPr>
      </w:pPr>
      <w:r>
        <w:rPr>
          <w:rFonts w:ascii="Nyala" w:hAnsi="Nyala"/>
        </w:rPr>
        <w:t xml:space="preserve">       </w:t>
      </w:r>
      <w:r w:rsidRPr="0058394D">
        <w:rPr>
          <w:rFonts w:ascii="Nyala" w:hAnsi="Nyala"/>
        </w:rPr>
        <w:t xml:space="preserve">Conference Paper: “Singing Shepherds and Beauteous Words: </w:t>
      </w:r>
    </w:p>
    <w:p w14:paraId="28C1AF74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 xml:space="preserve">            </w:t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 xml:space="preserve">Herbert’s Reformed Pastoral.” Presented at the conference </w:t>
      </w:r>
    </w:p>
    <w:p w14:paraId="2974B116" w14:textId="77777777" w:rsidR="00A91852" w:rsidRPr="0058394D" w:rsidRDefault="00A91852" w:rsidP="00A91852">
      <w:pPr>
        <w:ind w:left="2160"/>
        <w:rPr>
          <w:rFonts w:ascii="Nyala" w:hAnsi="Nyala"/>
        </w:rPr>
      </w:pPr>
      <w:r w:rsidRPr="0058394D">
        <w:rPr>
          <w:rFonts w:ascii="Nyala" w:hAnsi="Nyala"/>
        </w:rPr>
        <w:t xml:space="preserve">“George Herbert’s Pastoral: Poetry and Priesthood, Past and Future,” </w:t>
      </w:r>
      <w:smartTag w:uri="urn:schemas-microsoft-com:office:smarttags" w:element="PlaceName">
        <w:r w:rsidRPr="0058394D">
          <w:rPr>
            <w:rFonts w:ascii="Nyala" w:hAnsi="Nyala"/>
          </w:rPr>
          <w:t>Sarum</w:t>
        </w:r>
      </w:smartTag>
      <w:r w:rsidRPr="0058394D">
        <w:rPr>
          <w:rFonts w:ascii="Nyala" w:hAnsi="Nyala"/>
        </w:rPr>
        <w:t xml:space="preserve"> </w:t>
      </w:r>
      <w:smartTag w:uri="urn:schemas-microsoft-com:office:smarttags" w:element="PlaceType">
        <w:r w:rsidRPr="0058394D">
          <w:rPr>
            <w:rFonts w:ascii="Nyala" w:hAnsi="Nyala"/>
          </w:rPr>
          <w:t>College</w:t>
        </w:r>
      </w:smartTag>
      <w:r w:rsidRPr="0058394D">
        <w:rPr>
          <w:rFonts w:ascii="Nyala" w:hAnsi="Nyala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Salisbury</w:t>
          </w:r>
        </w:smartTag>
        <w:r w:rsidRPr="0058394D">
          <w:rPr>
            <w:rFonts w:ascii="Nyala" w:hAnsi="Nyala"/>
          </w:rPr>
          <w:t xml:space="preserve">, </w:t>
        </w:r>
        <w:smartTag w:uri="urn:schemas-microsoft-com:office:smarttags" w:element="country-region">
          <w:r w:rsidRPr="0058394D">
            <w:rPr>
              <w:rFonts w:ascii="Nyala" w:hAnsi="Nyala"/>
            </w:rPr>
            <w:t>England</w:t>
          </w:r>
        </w:smartTag>
      </w:smartTag>
      <w:r w:rsidRPr="0058394D">
        <w:rPr>
          <w:rFonts w:ascii="Nyala" w:hAnsi="Nyala"/>
        </w:rPr>
        <w:t>, October 5, 2007.</w:t>
      </w:r>
    </w:p>
    <w:p w14:paraId="7CBA5874" w14:textId="77777777" w:rsidR="00A91852" w:rsidRPr="0058394D" w:rsidRDefault="00A91852" w:rsidP="00A91852">
      <w:pPr>
        <w:ind w:left="2160"/>
        <w:rPr>
          <w:rFonts w:ascii="Nyala" w:hAnsi="Nyala"/>
        </w:rPr>
      </w:pPr>
    </w:p>
    <w:p w14:paraId="13E05494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 </w:t>
      </w:r>
      <w:r w:rsidRPr="0058394D">
        <w:rPr>
          <w:rFonts w:ascii="Nyala" w:hAnsi="Nyala"/>
        </w:rPr>
        <w:t xml:space="preserve">Invited Lecture: “George Herbert and the Worlds of Stone: Outer </w:t>
      </w:r>
    </w:p>
    <w:p w14:paraId="20195DC0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 xml:space="preserve">and Inner Architecture in </w:t>
      </w:r>
      <w:r w:rsidRPr="002B2C3A">
        <w:rPr>
          <w:rFonts w:ascii="Nyala" w:hAnsi="Nyala"/>
          <w:iCs/>
          <w:u w:val="single"/>
        </w:rPr>
        <w:t>The Temple</w:t>
      </w:r>
      <w:r w:rsidRPr="0058394D">
        <w:rPr>
          <w:rFonts w:ascii="Nyala" w:hAnsi="Nyala"/>
          <w:i/>
        </w:rPr>
        <w:t xml:space="preserve">.” </w:t>
      </w:r>
      <w:r w:rsidRPr="0058394D">
        <w:rPr>
          <w:rFonts w:ascii="Nyala" w:hAnsi="Nyala"/>
        </w:rPr>
        <w:t xml:space="preserve">Presented at Sarum </w:t>
      </w:r>
    </w:p>
    <w:p w14:paraId="082E5A22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 xml:space="preserve">College,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Salisbury</w:t>
          </w:r>
        </w:smartTag>
        <w:r w:rsidRPr="0058394D">
          <w:rPr>
            <w:rFonts w:ascii="Nyala" w:hAnsi="Nyala"/>
          </w:rPr>
          <w:t xml:space="preserve">, </w:t>
        </w:r>
        <w:smartTag w:uri="urn:schemas-microsoft-com:office:smarttags" w:element="country-region">
          <w:r w:rsidRPr="0058394D">
            <w:rPr>
              <w:rFonts w:ascii="Nyala" w:hAnsi="Nyala"/>
            </w:rPr>
            <w:t>England</w:t>
          </w:r>
        </w:smartTag>
      </w:smartTag>
      <w:r w:rsidRPr="0058394D">
        <w:rPr>
          <w:rFonts w:ascii="Nyala" w:hAnsi="Nyala"/>
        </w:rPr>
        <w:t>, March 8, 2007.</w:t>
      </w:r>
    </w:p>
    <w:p w14:paraId="7544737C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 xml:space="preserve">     </w:t>
      </w:r>
    </w:p>
    <w:p w14:paraId="5E0F5188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 </w:t>
      </w:r>
      <w:r w:rsidRPr="0058394D">
        <w:rPr>
          <w:rFonts w:ascii="Nyala" w:hAnsi="Nyala"/>
        </w:rPr>
        <w:t>Conference Paper: “Theatrical Drake: Performing Sir Francis from</w:t>
      </w:r>
    </w:p>
    <w:p w14:paraId="0CB7C76B" w14:textId="77777777" w:rsidR="00A91852" w:rsidRPr="0058394D" w:rsidRDefault="00A91852" w:rsidP="00A91852">
      <w:pPr>
        <w:ind w:left="720" w:hanging="720"/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 xml:space="preserve">Elizabethan </w:t>
      </w:r>
      <w:smartTag w:uri="urn:schemas-microsoft-com:office:smarttags" w:element="State">
        <w:r w:rsidRPr="0058394D">
          <w:rPr>
            <w:rFonts w:ascii="Nyala" w:hAnsi="Nyala"/>
          </w:rPr>
          <w:t>California</w:t>
        </w:r>
      </w:smartTag>
      <w:r w:rsidRPr="0058394D">
        <w:rPr>
          <w:rFonts w:ascii="Nyala" w:hAnsi="Nyala"/>
        </w:rPr>
        <w:t xml:space="preserve"> to Cromwellian </w:t>
      </w:r>
      <w:smartTag w:uri="urn:schemas-microsoft-com:office:smarttags" w:element="City">
        <w:smartTag w:uri="urn:schemas-microsoft-com:office:smarttags" w:element="place">
          <w:r w:rsidRPr="0058394D">
            <w:rPr>
              <w:rFonts w:ascii="Nyala" w:hAnsi="Nyala"/>
            </w:rPr>
            <w:t>London</w:t>
          </w:r>
        </w:smartTag>
      </w:smartTag>
      <w:r w:rsidRPr="0058394D">
        <w:rPr>
          <w:rFonts w:ascii="Nyala" w:hAnsi="Nyala"/>
        </w:rPr>
        <w:t xml:space="preserve">.” Presented at the </w:t>
      </w:r>
    </w:p>
    <w:p w14:paraId="016A14C3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 xml:space="preserve">Renaissance Society of America’s </w:t>
      </w:r>
      <w:smartTag w:uri="urn:schemas-microsoft-com:office:smarttags" w:element="place">
        <w:smartTag w:uri="urn:schemas-microsoft-com:office:smarttags" w:element="PlaceName">
          <w:r w:rsidRPr="0058394D">
            <w:rPr>
              <w:rFonts w:ascii="Nyala" w:hAnsi="Nyala"/>
            </w:rPr>
            <w:t>Conference</w:t>
          </w:r>
        </w:smartTag>
        <w:r w:rsidRPr="0058394D">
          <w:rPr>
            <w:rFonts w:ascii="Nyala" w:hAnsi="Nyala"/>
          </w:rPr>
          <w:t xml:space="preserve"> </w:t>
        </w:r>
        <w:smartTag w:uri="urn:schemas-microsoft-com:office:smarttags" w:element="PlaceName">
          <w:r w:rsidRPr="0058394D">
            <w:rPr>
              <w:rFonts w:ascii="Nyala" w:hAnsi="Nyala"/>
            </w:rPr>
            <w:t>Session</w:t>
          </w:r>
        </w:smartTag>
        <w:r w:rsidRPr="0058394D">
          <w:rPr>
            <w:rFonts w:ascii="Nyala" w:hAnsi="Nyala"/>
          </w:rPr>
          <w:t xml:space="preserve"> </w:t>
        </w:r>
        <w:smartTag w:uri="urn:schemas-microsoft-com:office:smarttags" w:element="PlaceName">
          <w:r w:rsidRPr="0058394D">
            <w:rPr>
              <w:rFonts w:ascii="Nyala" w:hAnsi="Nyala"/>
            </w:rPr>
            <w:t>“</w:t>
          </w:r>
        </w:smartTag>
        <w:smartTag w:uri="urn:schemas-microsoft-com:office:smarttags" w:element="PlaceType">
          <w:r w:rsidRPr="0058394D">
            <w:rPr>
              <w:rFonts w:ascii="Nyala" w:hAnsi="Nyala"/>
            </w:rPr>
            <w:t>Theate</w:t>
          </w:r>
          <w:smartTag w:uri="urn:schemas-microsoft-com:office:smarttags" w:element="PlaceName">
            <w:r w:rsidRPr="0058394D">
              <w:rPr>
                <w:rFonts w:ascii="Nyala" w:hAnsi="Nyala"/>
              </w:rPr>
              <w:t>r</w:t>
            </w:r>
          </w:smartTag>
        </w:smartTag>
      </w:smartTag>
      <w:r w:rsidRPr="0058394D">
        <w:rPr>
          <w:rFonts w:ascii="Nyala" w:hAnsi="Nyala"/>
        </w:rPr>
        <w:t xml:space="preserve"> </w:t>
      </w:r>
    </w:p>
    <w:p w14:paraId="5DAB3BDA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>and Maritime Culture,” San Francisco, California, March 23, 2006.</w:t>
      </w:r>
    </w:p>
    <w:p w14:paraId="0D241130" w14:textId="77777777" w:rsidR="00A91852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 xml:space="preserve">        </w:t>
      </w:r>
    </w:p>
    <w:p w14:paraId="3BB40819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 </w:t>
      </w:r>
      <w:r w:rsidRPr="0058394D">
        <w:rPr>
          <w:rFonts w:ascii="Nyala" w:hAnsi="Nyala"/>
        </w:rPr>
        <w:t>Conference Paper: “Claudius, Conviction, and Conversion:</w:t>
      </w:r>
    </w:p>
    <w:p w14:paraId="04A780A0" w14:textId="77777777" w:rsidR="00A91852" w:rsidRDefault="00A91852" w:rsidP="00A91852">
      <w:pPr>
        <w:ind w:left="2160" w:hanging="2160"/>
        <w:rPr>
          <w:rFonts w:ascii="Nyala" w:hAnsi="Nyala"/>
        </w:rPr>
      </w:pPr>
      <w:r w:rsidRPr="0058394D">
        <w:rPr>
          <w:rFonts w:ascii="Nyala" w:hAnsi="Nyala"/>
          <w:b/>
        </w:rPr>
        <w:tab/>
      </w:r>
      <w:r w:rsidRPr="0058394D">
        <w:rPr>
          <w:rFonts w:ascii="Nyala" w:hAnsi="Nyala"/>
        </w:rPr>
        <w:t xml:space="preserve">The Spiritual Failure of Playing in </w:t>
      </w:r>
      <w:r w:rsidRPr="0058394D">
        <w:rPr>
          <w:rFonts w:ascii="Nyala" w:hAnsi="Nyala"/>
          <w:u w:val="single"/>
        </w:rPr>
        <w:t>Hamlet</w:t>
      </w:r>
      <w:r w:rsidRPr="0058394D">
        <w:rPr>
          <w:rFonts w:ascii="Nyala" w:hAnsi="Nyala"/>
        </w:rPr>
        <w:t>.” Presented at the Elizabethan Theatre Conference, University of Waterloo, Ontario, Canada, June 17, 2005.</w:t>
      </w:r>
    </w:p>
    <w:p w14:paraId="28FE2FED" w14:textId="77777777" w:rsidR="00A91852" w:rsidRDefault="00A91852" w:rsidP="00A91852">
      <w:pPr>
        <w:ind w:left="1440"/>
        <w:rPr>
          <w:rFonts w:ascii="Nyala" w:hAnsi="Nyala"/>
        </w:rPr>
      </w:pPr>
    </w:p>
    <w:p w14:paraId="3A815A9C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 </w:t>
      </w:r>
      <w:r w:rsidRPr="0058394D">
        <w:rPr>
          <w:rFonts w:ascii="Nyala" w:hAnsi="Nyala"/>
        </w:rPr>
        <w:t xml:space="preserve">Conference Paper: “’Yet I love thee’: The ‘Ways of Learning’ and </w:t>
      </w:r>
    </w:p>
    <w:p w14:paraId="0F7DDF67" w14:textId="77777777" w:rsidR="00A91852" w:rsidRPr="0058394D" w:rsidRDefault="00A91852" w:rsidP="00A91852">
      <w:pPr>
        <w:ind w:left="2160" w:hanging="2160"/>
        <w:rPr>
          <w:rFonts w:ascii="Nyala" w:hAnsi="Nyala"/>
        </w:rPr>
      </w:pPr>
      <w:r w:rsidRPr="0058394D">
        <w:rPr>
          <w:rFonts w:ascii="Nyala" w:hAnsi="Nyala"/>
        </w:rPr>
        <w:tab/>
        <w:t>‘Grovelling Wit’ in George Herbert’s ‘The Pearl.’” Presented at the Renaissance Society of America’s Conference Session “George Herbert: Cambridge Scholar (II),” The University of Cambridge, April 8, 2005.</w:t>
      </w:r>
    </w:p>
    <w:p w14:paraId="6AF025E4" w14:textId="77777777" w:rsidR="00A91852" w:rsidRPr="0058394D" w:rsidRDefault="00A91852" w:rsidP="00A91852">
      <w:pPr>
        <w:ind w:left="2160" w:hanging="2160"/>
        <w:rPr>
          <w:rFonts w:ascii="Nyala" w:hAnsi="Nyala"/>
        </w:rPr>
      </w:pPr>
    </w:p>
    <w:p w14:paraId="19EA93DE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 xml:space="preserve">                           Conference Paper: “’We Split!’: Divided Consciousness, Stranded </w:t>
      </w:r>
    </w:p>
    <w:p w14:paraId="57375ED3" w14:textId="77777777" w:rsidR="00A91852" w:rsidRPr="0058394D" w:rsidRDefault="00A91852" w:rsidP="00A91852">
      <w:pPr>
        <w:ind w:left="720"/>
        <w:rPr>
          <w:rFonts w:ascii="Nyala" w:hAnsi="Nyala"/>
        </w:rPr>
      </w:pPr>
      <w:r>
        <w:rPr>
          <w:rFonts w:ascii="Nyala" w:hAnsi="Nyala"/>
        </w:rPr>
        <w:t xml:space="preserve">                     </w:t>
      </w:r>
      <w:r w:rsidRPr="0058394D">
        <w:rPr>
          <w:rFonts w:ascii="Nyala" w:hAnsi="Nyala"/>
        </w:rPr>
        <w:t xml:space="preserve">Souls, and Redemptive Space in Hakluyt’s Mexico and Prospero’s </w:t>
      </w:r>
    </w:p>
    <w:p w14:paraId="023DA0D1" w14:textId="77777777" w:rsidR="00A91852" w:rsidRPr="0058394D" w:rsidRDefault="00A91852" w:rsidP="00A91852">
      <w:pPr>
        <w:ind w:left="2160"/>
        <w:rPr>
          <w:rFonts w:ascii="Nyala" w:hAnsi="Nyala"/>
        </w:rPr>
      </w:pPr>
      <w:r w:rsidRPr="0058394D">
        <w:rPr>
          <w:rFonts w:ascii="Nyala" w:hAnsi="Nyala"/>
        </w:rPr>
        <w:t xml:space="preserve">Isle.” Presented at the Shakespeare Association of America Conference’s “Maritime Cultures, Piracy, and Shipwreck” Seminar, </w:t>
      </w:r>
      <w:smartTag w:uri="urn:schemas-microsoft-com:office:smarttags" w:element="place">
        <w:r w:rsidRPr="0058394D">
          <w:rPr>
            <w:rFonts w:ascii="Nyala" w:hAnsi="Nyala"/>
          </w:rPr>
          <w:t>Bermuda</w:t>
        </w:r>
      </w:smartTag>
      <w:r w:rsidRPr="0058394D">
        <w:rPr>
          <w:rFonts w:ascii="Nyala" w:hAnsi="Nyala"/>
        </w:rPr>
        <w:t>, March 18, 2005.</w:t>
      </w:r>
    </w:p>
    <w:p w14:paraId="114F3570" w14:textId="77777777" w:rsidR="00A91852" w:rsidRPr="0058394D" w:rsidRDefault="00A91852" w:rsidP="00A91852">
      <w:pPr>
        <w:ind w:left="2160"/>
        <w:rPr>
          <w:rFonts w:ascii="Nyala" w:hAnsi="Nyala"/>
        </w:rPr>
      </w:pPr>
    </w:p>
    <w:p w14:paraId="26C1D66B" w14:textId="77777777" w:rsidR="00A91852" w:rsidRPr="0058394D" w:rsidRDefault="00A91852" w:rsidP="00A91852">
      <w:pPr>
        <w:pStyle w:val="Heading2"/>
        <w:ind w:left="1440"/>
        <w:rPr>
          <w:rFonts w:ascii="Nyala" w:hAnsi="Nyala"/>
          <w:b w:val="0"/>
        </w:rPr>
      </w:pPr>
      <w:r w:rsidRPr="0058394D">
        <w:rPr>
          <w:rFonts w:ascii="Nyala" w:hAnsi="Nyala"/>
        </w:rPr>
        <w:t xml:space="preserve">      </w:t>
      </w:r>
      <w:r>
        <w:rPr>
          <w:rFonts w:ascii="Nyala" w:hAnsi="Nyala"/>
        </w:rPr>
        <w:t xml:space="preserve"> </w:t>
      </w:r>
      <w:r w:rsidRPr="0058394D">
        <w:rPr>
          <w:rFonts w:ascii="Nyala" w:hAnsi="Nyala"/>
          <w:b w:val="0"/>
        </w:rPr>
        <w:t xml:space="preserve">Conference Paper: “Herbert, Daniel, and the Augustinian </w:t>
      </w:r>
    </w:p>
    <w:p w14:paraId="754B9159" w14:textId="77777777" w:rsidR="00A91852" w:rsidRPr="0058394D" w:rsidRDefault="00A91852" w:rsidP="00A91852">
      <w:pPr>
        <w:pStyle w:val="Heading2"/>
        <w:ind w:left="2160" w:hanging="2160"/>
        <w:rPr>
          <w:rFonts w:ascii="Nyala" w:hAnsi="Nyala"/>
          <w:b w:val="0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  <w:b w:val="0"/>
        </w:rPr>
        <w:t xml:space="preserve">Critique of Empire.” Presented at the Atlantic World Conference, “Creating Identity and Empire in the Atlantic World, 1492-1888,” </w:t>
      </w:r>
      <w:smartTag w:uri="urn:schemas-microsoft-com:office:smarttags" w:element="PlaceType">
        <w:r w:rsidRPr="0058394D">
          <w:rPr>
            <w:rFonts w:ascii="Nyala" w:hAnsi="Nyala"/>
            <w:b w:val="0"/>
          </w:rPr>
          <w:t>University</w:t>
        </w:r>
      </w:smartTag>
      <w:r w:rsidRPr="0058394D">
        <w:rPr>
          <w:rFonts w:ascii="Nyala" w:hAnsi="Nyala"/>
          <w:b w:val="0"/>
        </w:rPr>
        <w:t xml:space="preserve"> of </w:t>
      </w:r>
      <w:smartTag w:uri="urn:schemas-microsoft-com:office:smarttags" w:element="PlaceName">
        <w:r w:rsidRPr="0058394D">
          <w:rPr>
            <w:rFonts w:ascii="Nyala" w:hAnsi="Nyala"/>
            <w:b w:val="0"/>
          </w:rPr>
          <w:t>North Carolina</w:t>
        </w:r>
      </w:smartTag>
      <w:r w:rsidRPr="0058394D">
        <w:rPr>
          <w:rFonts w:ascii="Nyala" w:hAnsi="Nyala"/>
          <w:b w:val="0"/>
        </w:rPr>
        <w:t xml:space="preserve"> at </w:t>
      </w:r>
      <w:smartTag w:uri="urn:schemas-microsoft-com:office:smarttags" w:element="City">
        <w:smartTag w:uri="urn:schemas-microsoft-com:office:smarttags" w:element="place">
          <w:r w:rsidRPr="0058394D">
            <w:rPr>
              <w:rFonts w:ascii="Nyala" w:hAnsi="Nyala"/>
              <w:b w:val="0"/>
            </w:rPr>
            <w:t>Greensboro</w:t>
          </w:r>
        </w:smartTag>
      </w:smartTag>
      <w:r w:rsidRPr="0058394D">
        <w:rPr>
          <w:rFonts w:ascii="Nyala" w:hAnsi="Nyala"/>
          <w:b w:val="0"/>
        </w:rPr>
        <w:t>, September 17, 2004.</w:t>
      </w:r>
    </w:p>
    <w:p w14:paraId="6F13F24C" w14:textId="77777777" w:rsidR="00A91852" w:rsidRPr="0058394D" w:rsidRDefault="00A91852" w:rsidP="00A91852">
      <w:pPr>
        <w:rPr>
          <w:rFonts w:ascii="Nyala" w:hAnsi="Nyala"/>
        </w:rPr>
      </w:pPr>
    </w:p>
    <w:p w14:paraId="6B434E42" w14:textId="77777777" w:rsidR="00A91852" w:rsidRPr="0058394D" w:rsidRDefault="00A91852" w:rsidP="00A91852">
      <w:pPr>
        <w:ind w:left="1440"/>
        <w:rPr>
          <w:rFonts w:ascii="Nyala" w:hAnsi="Nyala"/>
          <w:b/>
        </w:rPr>
      </w:pPr>
      <w:r>
        <w:rPr>
          <w:rFonts w:ascii="Nyala" w:hAnsi="Nyala"/>
        </w:rPr>
        <w:t xml:space="preserve">       </w:t>
      </w:r>
      <w:r w:rsidRPr="0058394D">
        <w:rPr>
          <w:rFonts w:ascii="Nyala" w:hAnsi="Nyala"/>
        </w:rPr>
        <w:t xml:space="preserve">Conference Paper: “And the Word Became Text: Literary Study of </w:t>
      </w:r>
    </w:p>
    <w:p w14:paraId="101E3589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  <w:b/>
        </w:rPr>
        <w:tab/>
      </w:r>
      <w:r w:rsidRPr="0058394D">
        <w:rPr>
          <w:rFonts w:ascii="Nyala" w:hAnsi="Nyala"/>
          <w:b/>
        </w:rPr>
        <w:tab/>
      </w:r>
      <w:r w:rsidRPr="0058394D">
        <w:rPr>
          <w:rFonts w:ascii="Nyala" w:hAnsi="Nyala"/>
        </w:rPr>
        <w:t xml:space="preserve">        </w:t>
      </w:r>
      <w:r w:rsidRPr="0058394D">
        <w:rPr>
          <w:rFonts w:ascii="Nyala" w:hAnsi="Nyala"/>
        </w:rPr>
        <w:tab/>
        <w:t xml:space="preserve">the Bible and Free Speech at </w:t>
      </w:r>
      <w:smartTag w:uri="urn:schemas-microsoft-com:office:smarttags" w:element="place">
        <w:smartTag w:uri="urn:schemas-microsoft-com:office:smarttags" w:element="PlaceType">
          <w:r w:rsidRPr="0058394D">
            <w:rPr>
              <w:rFonts w:ascii="Nyala" w:hAnsi="Nyala"/>
            </w:rPr>
            <w:t>State</w:t>
          </w:r>
        </w:smartTag>
        <w:r w:rsidRPr="0058394D">
          <w:rPr>
            <w:rFonts w:ascii="Nyala" w:hAnsi="Nyala"/>
          </w:rPr>
          <w:t xml:space="preserve"> </w:t>
        </w:r>
        <w:smartTag w:uri="urn:schemas-microsoft-com:office:smarttags" w:element="PlaceType">
          <w:r w:rsidRPr="0058394D">
            <w:rPr>
              <w:rFonts w:ascii="Nyala" w:hAnsi="Nyala"/>
            </w:rPr>
            <w:t>U.</w:t>
          </w:r>
        </w:smartTag>
      </w:smartTag>
      <w:r w:rsidRPr="0058394D">
        <w:rPr>
          <w:rFonts w:ascii="Nyala" w:hAnsi="Nyala"/>
        </w:rPr>
        <w:t xml:space="preserve">” Presented at the National </w:t>
      </w:r>
    </w:p>
    <w:p w14:paraId="71F89079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 xml:space="preserve">Faculty Forum Conference, “Free Speech: Academic Freedom and </w:t>
      </w:r>
    </w:p>
    <w:p w14:paraId="67CB6BA3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 xml:space="preserve">Religious Expression,” </w:t>
      </w:r>
      <w:smartTag w:uri="urn:schemas-microsoft-com:office:smarttags" w:element="PlaceType">
        <w:r w:rsidRPr="0058394D">
          <w:rPr>
            <w:rFonts w:ascii="Nyala" w:hAnsi="Nyala"/>
          </w:rPr>
          <w:t>University</w:t>
        </w:r>
      </w:smartTag>
      <w:r w:rsidRPr="0058394D">
        <w:rPr>
          <w:rFonts w:ascii="Nyala" w:hAnsi="Nyala"/>
        </w:rPr>
        <w:t xml:space="preserve"> of </w:t>
      </w:r>
      <w:smartTag w:uri="urn:schemas-microsoft-com:office:smarttags" w:element="PlaceName">
        <w:r w:rsidRPr="0058394D">
          <w:rPr>
            <w:rFonts w:ascii="Nyala" w:hAnsi="Nyala"/>
          </w:rPr>
          <w:t>California</w:t>
        </w:r>
      </w:smartTag>
      <w:r w:rsidRPr="0058394D">
        <w:rPr>
          <w:rFonts w:ascii="Nyala" w:hAnsi="Nyala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Berkeley</w:t>
          </w:r>
        </w:smartTag>
      </w:smartTag>
      <w:r w:rsidRPr="0058394D">
        <w:rPr>
          <w:rFonts w:ascii="Nyala" w:hAnsi="Nyala"/>
        </w:rPr>
        <w:t xml:space="preserve">, </w:t>
      </w:r>
    </w:p>
    <w:p w14:paraId="01ED4BD2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>October 11, 2003.</w:t>
      </w:r>
    </w:p>
    <w:p w14:paraId="07827795" w14:textId="77777777" w:rsidR="00A91852" w:rsidRPr="0058394D" w:rsidRDefault="00A91852" w:rsidP="00A91852">
      <w:pPr>
        <w:ind w:left="1440"/>
        <w:rPr>
          <w:rFonts w:ascii="Nyala" w:hAnsi="Nyala"/>
        </w:rPr>
      </w:pPr>
    </w:p>
    <w:p w14:paraId="33323CC4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lastRenderedPageBreak/>
        <w:t xml:space="preserve">      </w:t>
      </w:r>
      <w:r w:rsidRPr="0058394D">
        <w:rPr>
          <w:rFonts w:ascii="Nyala" w:hAnsi="Nyala"/>
        </w:rPr>
        <w:t>Invited Lecture:</w:t>
      </w:r>
      <w:r w:rsidRPr="0058394D">
        <w:rPr>
          <w:rFonts w:ascii="Nyala" w:hAnsi="Nyala"/>
          <w:b/>
        </w:rPr>
        <w:t xml:space="preserve"> </w:t>
      </w:r>
      <w:r w:rsidRPr="0058394D">
        <w:rPr>
          <w:rFonts w:ascii="Nyala" w:hAnsi="Nyala"/>
        </w:rPr>
        <w:t xml:space="preserve">"Colonialism and Domestic Damage in Jane </w:t>
      </w:r>
    </w:p>
    <w:p w14:paraId="2951E710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 xml:space="preserve">     </w:t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 xml:space="preserve">Austen's </w:t>
      </w:r>
      <w:smartTag w:uri="urn:schemas-microsoft-com:office:smarttags" w:element="place">
        <w:smartTag w:uri="urn:schemas-microsoft-com:office:smarttags" w:element="PlaceName">
          <w:r w:rsidRPr="0058394D">
            <w:rPr>
              <w:rFonts w:ascii="Nyala" w:hAnsi="Nyala"/>
              <w:u w:val="single"/>
            </w:rPr>
            <w:t>Mansfield</w:t>
          </w:r>
        </w:smartTag>
        <w:r w:rsidRPr="0058394D">
          <w:rPr>
            <w:rFonts w:ascii="Nyala" w:hAnsi="Nyala"/>
            <w:u w:val="single"/>
          </w:rPr>
          <w:t xml:space="preserve"> </w:t>
        </w:r>
        <w:smartTag w:uri="urn:schemas-microsoft-com:office:smarttags" w:element="PlaceType">
          <w:r w:rsidRPr="0058394D">
            <w:rPr>
              <w:rFonts w:ascii="Nyala" w:hAnsi="Nyala"/>
              <w:u w:val="single"/>
            </w:rPr>
            <w:t>Park</w:t>
          </w:r>
        </w:smartTag>
      </w:smartTag>
      <w:r w:rsidRPr="0058394D">
        <w:rPr>
          <w:rFonts w:ascii="Nyala" w:hAnsi="Nyala"/>
        </w:rPr>
        <w:t xml:space="preserve">." Presented at </w:t>
      </w:r>
      <w:smartTag w:uri="urn:schemas-microsoft-com:office:smarttags" w:element="place">
        <w:smartTag w:uri="urn:schemas-microsoft-com:office:smarttags" w:element="PlaceName">
          <w:r w:rsidRPr="0058394D">
            <w:rPr>
              <w:rFonts w:ascii="Nyala" w:hAnsi="Nyala"/>
            </w:rPr>
            <w:t>East</w:t>
          </w:r>
        </w:smartTag>
        <w:r w:rsidRPr="0058394D">
          <w:rPr>
            <w:rFonts w:ascii="Nyala" w:hAnsi="Nyala"/>
          </w:rPr>
          <w:t xml:space="preserve"> </w:t>
        </w:r>
        <w:smartTag w:uri="urn:schemas-microsoft-com:office:smarttags" w:element="PlaceName">
          <w:r w:rsidRPr="0058394D">
            <w:rPr>
              <w:rFonts w:ascii="Nyala" w:hAnsi="Nyala"/>
            </w:rPr>
            <w:t>Tennessee</w:t>
          </w:r>
        </w:smartTag>
        <w:r w:rsidRPr="0058394D">
          <w:rPr>
            <w:rFonts w:ascii="Nyala" w:hAnsi="Nyala"/>
          </w:rPr>
          <w:t xml:space="preserve"> </w:t>
        </w:r>
        <w:smartTag w:uri="urn:schemas-microsoft-com:office:smarttags" w:element="PlaceType">
          <w:r w:rsidRPr="0058394D">
            <w:rPr>
              <w:rFonts w:ascii="Nyala" w:hAnsi="Nyala"/>
            </w:rPr>
            <w:t>State</w:t>
          </w:r>
        </w:smartTag>
      </w:smartTag>
      <w:r w:rsidRPr="0058394D">
        <w:rPr>
          <w:rFonts w:ascii="Nyala" w:hAnsi="Nyala"/>
        </w:rPr>
        <w:t xml:space="preserve">           </w:t>
      </w:r>
    </w:p>
    <w:p w14:paraId="461A206C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 xml:space="preserve">    </w:t>
      </w:r>
      <w:r>
        <w:rPr>
          <w:rFonts w:ascii="Nyala" w:hAnsi="Nyala"/>
        </w:rPr>
        <w:t xml:space="preserve">                           </w:t>
      </w:r>
      <w:r w:rsidRPr="0058394D">
        <w:rPr>
          <w:rFonts w:ascii="Nyala" w:hAnsi="Nyala"/>
        </w:rPr>
        <w:t xml:space="preserve">University, Johnson City, Tennessee, February 11, 2003.  </w:t>
      </w:r>
    </w:p>
    <w:p w14:paraId="735ABBFD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 xml:space="preserve"> </w:t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>Sponsored by the Pew Charitable Trusts.</w:t>
      </w:r>
    </w:p>
    <w:p w14:paraId="7AEADEE1" w14:textId="77777777" w:rsidR="00A91852" w:rsidRPr="0058394D" w:rsidRDefault="00A91852" w:rsidP="00A91852">
      <w:pPr>
        <w:rPr>
          <w:rFonts w:ascii="Nyala" w:hAnsi="Nyala"/>
        </w:rPr>
      </w:pPr>
    </w:p>
    <w:p w14:paraId="1F755540" w14:textId="77777777" w:rsidR="00A91852" w:rsidRPr="0058394D" w:rsidRDefault="00A91852" w:rsidP="00A91852">
      <w:pPr>
        <w:pStyle w:val="Heading2"/>
        <w:ind w:left="1440"/>
        <w:rPr>
          <w:rFonts w:ascii="Nyala" w:hAnsi="Nyala"/>
          <w:b w:val="0"/>
        </w:rPr>
      </w:pPr>
      <w:r>
        <w:rPr>
          <w:rFonts w:ascii="Nyala" w:hAnsi="Nyala"/>
          <w:b w:val="0"/>
        </w:rPr>
        <w:t xml:space="preserve">      </w:t>
      </w:r>
      <w:r w:rsidRPr="0058394D">
        <w:rPr>
          <w:rFonts w:ascii="Nyala" w:hAnsi="Nyala"/>
          <w:b w:val="0"/>
        </w:rPr>
        <w:t xml:space="preserve">Conference Paper: “British Crosses: </w:t>
      </w:r>
      <w:r w:rsidRPr="0058394D">
        <w:rPr>
          <w:rFonts w:ascii="Nyala" w:hAnsi="Nyala"/>
          <w:b w:val="0"/>
          <w:u w:val="single"/>
        </w:rPr>
        <w:t>Romanitas</w:t>
      </w:r>
      <w:r w:rsidRPr="0058394D">
        <w:rPr>
          <w:rFonts w:ascii="Nyala" w:hAnsi="Nyala"/>
          <w:b w:val="0"/>
        </w:rPr>
        <w:t xml:space="preserve">, Romance, and </w:t>
      </w:r>
    </w:p>
    <w:p w14:paraId="7354474C" w14:textId="77777777" w:rsidR="00A91852" w:rsidRPr="0058394D" w:rsidRDefault="00A91852" w:rsidP="00A91852">
      <w:pPr>
        <w:ind w:left="2160"/>
        <w:rPr>
          <w:rFonts w:ascii="Nyala" w:hAnsi="Nyala"/>
        </w:rPr>
      </w:pPr>
      <w:r w:rsidRPr="0058394D">
        <w:rPr>
          <w:rFonts w:ascii="Nyala" w:hAnsi="Nyala"/>
        </w:rPr>
        <w:t xml:space="preserve">Proto-Christian Conversion in </w:t>
      </w:r>
      <w:r w:rsidRPr="0058394D">
        <w:rPr>
          <w:rFonts w:ascii="Nyala" w:hAnsi="Nyala"/>
          <w:u w:val="single"/>
        </w:rPr>
        <w:t>Cymbeline</w:t>
      </w:r>
      <w:r w:rsidRPr="0058394D">
        <w:rPr>
          <w:rFonts w:ascii="Nyala" w:hAnsi="Nyala"/>
        </w:rPr>
        <w:t xml:space="preserve">.” Presented at the “Shakespeare and the Barbarians” conference, </w:t>
      </w:r>
      <w:smartTag w:uri="urn:schemas-microsoft-com:office:smarttags" w:element="PlaceType">
        <w:r w:rsidRPr="0058394D">
          <w:rPr>
            <w:rFonts w:ascii="Nyala" w:hAnsi="Nyala"/>
          </w:rPr>
          <w:t>University</w:t>
        </w:r>
      </w:smartTag>
      <w:r w:rsidRPr="0058394D">
        <w:rPr>
          <w:rFonts w:ascii="Nyala" w:hAnsi="Nyala"/>
        </w:rPr>
        <w:t xml:space="preserve"> of </w:t>
      </w:r>
      <w:smartTag w:uri="urn:schemas-microsoft-com:office:smarttags" w:element="PlaceName">
        <w:r w:rsidRPr="0058394D">
          <w:rPr>
            <w:rFonts w:ascii="Nyala" w:hAnsi="Nyala"/>
          </w:rPr>
          <w:t>Surrey</w:t>
        </w:r>
      </w:smartTag>
      <w:r w:rsidRPr="0058394D">
        <w:rPr>
          <w:rFonts w:ascii="Nyala" w:hAnsi="Nyala"/>
        </w:rPr>
        <w:t xml:space="preserve">, Roehampton,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London</w:t>
          </w:r>
        </w:smartTag>
        <w:r w:rsidRPr="0058394D">
          <w:rPr>
            <w:rFonts w:ascii="Nyala" w:hAnsi="Nyala"/>
          </w:rPr>
          <w:t xml:space="preserve">, </w:t>
        </w:r>
        <w:smartTag w:uri="urn:schemas-microsoft-com:office:smarttags" w:element="country-region">
          <w:r w:rsidRPr="0058394D">
            <w:rPr>
              <w:rFonts w:ascii="Nyala" w:hAnsi="Nyala"/>
            </w:rPr>
            <w:t>England</w:t>
          </w:r>
        </w:smartTag>
      </w:smartTag>
      <w:r w:rsidRPr="0058394D">
        <w:rPr>
          <w:rFonts w:ascii="Nyala" w:hAnsi="Nyala"/>
        </w:rPr>
        <w:t>, October 26, 2002.</w:t>
      </w:r>
    </w:p>
    <w:p w14:paraId="034020A7" w14:textId="77777777" w:rsidR="00A91852" w:rsidRPr="0058394D" w:rsidRDefault="00A91852" w:rsidP="00A91852">
      <w:pPr>
        <w:ind w:left="2160"/>
        <w:rPr>
          <w:rFonts w:ascii="Nyala" w:hAnsi="Nyala"/>
        </w:rPr>
      </w:pPr>
    </w:p>
    <w:p w14:paraId="4E316BD4" w14:textId="77777777" w:rsidR="00A91852" w:rsidRPr="0058394D" w:rsidRDefault="00A91852" w:rsidP="00A91852">
      <w:pPr>
        <w:pStyle w:val="Heading2"/>
        <w:ind w:left="1440"/>
        <w:rPr>
          <w:rFonts w:ascii="Nyala" w:hAnsi="Nyala"/>
          <w:b w:val="0"/>
        </w:rPr>
      </w:pPr>
      <w:r w:rsidRPr="0058394D">
        <w:rPr>
          <w:rFonts w:ascii="Nyala" w:hAnsi="Nyala"/>
        </w:rPr>
        <w:t xml:space="preserve">     </w:t>
      </w:r>
      <w:r>
        <w:rPr>
          <w:rFonts w:ascii="Nyala" w:hAnsi="Nyala"/>
        </w:rPr>
        <w:t xml:space="preserve"> </w:t>
      </w:r>
      <w:r w:rsidRPr="0058394D">
        <w:rPr>
          <w:rFonts w:ascii="Nyala" w:hAnsi="Nyala"/>
          <w:b w:val="0"/>
        </w:rPr>
        <w:t xml:space="preserve">Conference Paper: “British Crosses: </w:t>
      </w:r>
      <w:r w:rsidRPr="0058394D">
        <w:rPr>
          <w:rFonts w:ascii="Nyala" w:hAnsi="Nyala"/>
          <w:b w:val="0"/>
          <w:u w:val="single"/>
        </w:rPr>
        <w:t>Romanitas</w:t>
      </w:r>
      <w:r w:rsidRPr="0058394D">
        <w:rPr>
          <w:rFonts w:ascii="Nyala" w:hAnsi="Nyala"/>
          <w:b w:val="0"/>
        </w:rPr>
        <w:t xml:space="preserve">, Romance, and </w:t>
      </w:r>
    </w:p>
    <w:p w14:paraId="59027098" w14:textId="77777777" w:rsidR="00A91852" w:rsidRPr="0058394D" w:rsidRDefault="00A91852" w:rsidP="00A91852">
      <w:pPr>
        <w:pStyle w:val="Heading2"/>
        <w:ind w:left="2160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 xml:space="preserve">Proto-Christian Conversion in </w:t>
      </w:r>
      <w:r w:rsidRPr="0058394D">
        <w:rPr>
          <w:rFonts w:ascii="Nyala" w:hAnsi="Nyala"/>
          <w:b w:val="0"/>
          <w:u w:val="single"/>
        </w:rPr>
        <w:t>Cymbeline</w:t>
      </w:r>
      <w:r w:rsidRPr="0058394D">
        <w:rPr>
          <w:rFonts w:ascii="Nyala" w:hAnsi="Nyala"/>
          <w:b w:val="0"/>
        </w:rPr>
        <w:t xml:space="preserve">.” Presented at the Medieval and Renaissance Conference, </w:t>
      </w:r>
      <w:smartTag w:uri="urn:schemas-microsoft-com:office:smarttags" w:element="PlaceType">
        <w:r w:rsidRPr="0058394D">
          <w:rPr>
            <w:rFonts w:ascii="Nyala" w:hAnsi="Nyala"/>
            <w:b w:val="0"/>
          </w:rPr>
          <w:t>University</w:t>
        </w:r>
      </w:smartTag>
      <w:r w:rsidRPr="0058394D">
        <w:rPr>
          <w:rFonts w:ascii="Nyala" w:hAnsi="Nyala"/>
          <w:b w:val="0"/>
        </w:rPr>
        <w:t xml:space="preserve"> of </w:t>
      </w:r>
      <w:smartTag w:uri="urn:schemas-microsoft-com:office:smarttags" w:element="PlaceName">
        <w:r w:rsidRPr="0058394D">
          <w:rPr>
            <w:rFonts w:ascii="Nyala" w:hAnsi="Nyala"/>
            <w:b w:val="0"/>
          </w:rPr>
          <w:t>Virginia</w:t>
        </w:r>
      </w:smartTag>
      <w:r w:rsidRPr="0058394D">
        <w:rPr>
          <w:rFonts w:ascii="Nyala" w:hAnsi="Nyala"/>
          <w:b w:val="0"/>
        </w:rPr>
        <w:t xml:space="preserve">’s College at Wise, Wise, </w:t>
      </w:r>
      <w:smartTag w:uri="urn:schemas-microsoft-com:office:smarttags" w:element="State">
        <w:smartTag w:uri="urn:schemas-microsoft-com:office:smarttags" w:element="place">
          <w:r w:rsidRPr="0058394D">
            <w:rPr>
              <w:rFonts w:ascii="Nyala" w:hAnsi="Nyala"/>
              <w:b w:val="0"/>
            </w:rPr>
            <w:t>Virginia</w:t>
          </w:r>
        </w:smartTag>
      </w:smartTag>
      <w:r w:rsidRPr="0058394D">
        <w:rPr>
          <w:rFonts w:ascii="Nyala" w:hAnsi="Nyala"/>
          <w:b w:val="0"/>
        </w:rPr>
        <w:t>, September 20, 2002.</w:t>
      </w:r>
    </w:p>
    <w:p w14:paraId="4DA65A20" w14:textId="77777777" w:rsidR="00A91852" w:rsidRPr="0058394D" w:rsidRDefault="00A91852" w:rsidP="00A91852">
      <w:pPr>
        <w:rPr>
          <w:rFonts w:ascii="Nyala" w:hAnsi="Nyala"/>
        </w:rPr>
      </w:pPr>
    </w:p>
    <w:p w14:paraId="01DC4E7A" w14:textId="77777777" w:rsidR="00A91852" w:rsidRPr="0058394D" w:rsidRDefault="00A91852" w:rsidP="00A91852">
      <w:pPr>
        <w:pStyle w:val="Heading2"/>
        <w:ind w:left="1440"/>
        <w:rPr>
          <w:rFonts w:ascii="Nyala" w:hAnsi="Nyala"/>
          <w:b w:val="0"/>
        </w:rPr>
      </w:pPr>
      <w:r w:rsidRPr="0058394D">
        <w:rPr>
          <w:rFonts w:ascii="Nyala" w:hAnsi="Nyala"/>
        </w:rPr>
        <w:t xml:space="preserve">      </w:t>
      </w:r>
      <w:r w:rsidRPr="0058394D">
        <w:rPr>
          <w:rFonts w:ascii="Nyala" w:hAnsi="Nyala"/>
          <w:b w:val="0"/>
        </w:rPr>
        <w:t xml:space="preserve">Conference Paper: “’The Vniversall Wheele of Things’: Herbert, </w:t>
      </w:r>
    </w:p>
    <w:p w14:paraId="7BBB516B" w14:textId="77777777" w:rsidR="00A91852" w:rsidRPr="0058394D" w:rsidRDefault="00A91852" w:rsidP="00A91852">
      <w:pPr>
        <w:pStyle w:val="Heading2"/>
        <w:ind w:left="1440" w:firstLine="720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 xml:space="preserve">Daniel, and the Augustinian Critique of Empire.” </w:t>
      </w:r>
    </w:p>
    <w:p w14:paraId="5C2F716E" w14:textId="77777777" w:rsidR="00A91852" w:rsidRPr="0058394D" w:rsidRDefault="00A91852" w:rsidP="00A91852">
      <w:pPr>
        <w:pStyle w:val="Heading2"/>
        <w:ind w:left="720" w:hanging="720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 xml:space="preserve">    </w:t>
      </w:r>
      <w:r>
        <w:rPr>
          <w:rFonts w:ascii="Nyala" w:hAnsi="Nyala"/>
          <w:b w:val="0"/>
        </w:rPr>
        <w:t xml:space="preserve">                           </w:t>
      </w:r>
      <w:r w:rsidRPr="0058394D">
        <w:rPr>
          <w:rFonts w:ascii="Nyala" w:hAnsi="Nyala"/>
          <w:b w:val="0"/>
        </w:rPr>
        <w:t xml:space="preserve">Presented at the Southeastern Renaissance Conference,  </w:t>
      </w:r>
    </w:p>
    <w:p w14:paraId="231F6799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 xml:space="preserve">    </w:t>
      </w:r>
      <w:r>
        <w:rPr>
          <w:rFonts w:ascii="Nyala" w:hAnsi="Nyala"/>
        </w:rPr>
        <w:t xml:space="preserve">                           </w:t>
      </w:r>
      <w:r w:rsidRPr="0058394D">
        <w:rPr>
          <w:rFonts w:ascii="Nyala" w:hAnsi="Nyala"/>
        </w:rPr>
        <w:t>Raleigh, North Carolina, April 6, 2002.</w:t>
      </w:r>
    </w:p>
    <w:p w14:paraId="06D61BDF" w14:textId="77777777" w:rsidR="00A91852" w:rsidRDefault="00A91852" w:rsidP="00A91852">
      <w:pPr>
        <w:pStyle w:val="Heading2"/>
        <w:rPr>
          <w:rFonts w:ascii="Nyala" w:hAnsi="Nyala"/>
          <w:b w:val="0"/>
          <w:bCs w:val="0"/>
        </w:rPr>
      </w:pPr>
    </w:p>
    <w:p w14:paraId="5EF7F1D5" w14:textId="77777777" w:rsidR="00A91852" w:rsidRPr="0058394D" w:rsidRDefault="00A91852" w:rsidP="00A91852">
      <w:pPr>
        <w:pStyle w:val="Heading2"/>
        <w:ind w:left="720" w:firstLine="720"/>
        <w:rPr>
          <w:rFonts w:ascii="Nyala" w:hAnsi="Nyala"/>
          <w:b w:val="0"/>
        </w:rPr>
      </w:pPr>
      <w:r>
        <w:rPr>
          <w:rFonts w:ascii="Nyala" w:hAnsi="Nyala"/>
          <w:b w:val="0"/>
          <w:bCs w:val="0"/>
        </w:rPr>
        <w:t xml:space="preserve">      </w:t>
      </w:r>
      <w:r w:rsidRPr="0058394D">
        <w:rPr>
          <w:rFonts w:ascii="Nyala" w:hAnsi="Nyala"/>
          <w:b w:val="0"/>
        </w:rPr>
        <w:t xml:space="preserve">Conference Paper: “Nationalism Against Empire: The Tory </w:t>
      </w:r>
    </w:p>
    <w:p w14:paraId="69055E94" w14:textId="77777777" w:rsidR="00A91852" w:rsidRPr="0058394D" w:rsidRDefault="00A91852" w:rsidP="00A91852">
      <w:pPr>
        <w:pStyle w:val="Heading2"/>
        <w:ind w:left="2160" w:hanging="2160"/>
        <w:rPr>
          <w:rFonts w:ascii="Nyala" w:hAnsi="Nyala"/>
          <w:b w:val="0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  <w:b w:val="0"/>
        </w:rPr>
        <w:t xml:space="preserve">Radicalism of Samuel Johnson.” Presented at the “Romantic    Nationalisms, 1750-1850” conference, </w:t>
      </w:r>
      <w:smartTag w:uri="urn:schemas-microsoft-com:office:smarttags" w:element="PlaceType">
        <w:r w:rsidRPr="0058394D">
          <w:rPr>
            <w:rFonts w:ascii="Nyala" w:hAnsi="Nyala"/>
            <w:b w:val="0"/>
          </w:rPr>
          <w:t>University</w:t>
        </w:r>
      </w:smartTag>
      <w:r w:rsidRPr="0058394D">
        <w:rPr>
          <w:rFonts w:ascii="Nyala" w:hAnsi="Nyala"/>
          <w:b w:val="0"/>
        </w:rPr>
        <w:t xml:space="preserve"> of </w:t>
      </w:r>
      <w:smartTag w:uri="urn:schemas-microsoft-com:office:smarttags" w:element="PlaceName">
        <w:r w:rsidRPr="0058394D">
          <w:rPr>
            <w:rFonts w:ascii="Nyala" w:hAnsi="Nyala"/>
            <w:b w:val="0"/>
          </w:rPr>
          <w:t>Surrey</w:t>
        </w:r>
      </w:smartTag>
      <w:r w:rsidRPr="0058394D">
        <w:rPr>
          <w:rFonts w:ascii="Nyala" w:hAnsi="Nyala"/>
          <w:b w:val="0"/>
        </w:rPr>
        <w:t xml:space="preserve">, Roehampton,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  <w:b w:val="0"/>
            </w:rPr>
            <w:t>London</w:t>
          </w:r>
        </w:smartTag>
        <w:r w:rsidRPr="0058394D">
          <w:rPr>
            <w:rFonts w:ascii="Nyala" w:hAnsi="Nyala"/>
            <w:b w:val="0"/>
          </w:rPr>
          <w:t xml:space="preserve">, </w:t>
        </w:r>
        <w:smartTag w:uri="urn:schemas-microsoft-com:office:smarttags" w:element="country-region">
          <w:r w:rsidRPr="0058394D">
            <w:rPr>
              <w:rFonts w:ascii="Nyala" w:hAnsi="Nyala"/>
              <w:b w:val="0"/>
            </w:rPr>
            <w:t>England</w:t>
          </w:r>
        </w:smartTag>
      </w:smartTag>
      <w:r w:rsidRPr="0058394D">
        <w:rPr>
          <w:rFonts w:ascii="Nyala" w:hAnsi="Nyala"/>
          <w:b w:val="0"/>
        </w:rPr>
        <w:t>, July 1, 2001.</w:t>
      </w:r>
    </w:p>
    <w:p w14:paraId="0E0A4AAE" w14:textId="77777777" w:rsidR="00A91852" w:rsidRPr="0058394D" w:rsidRDefault="00A91852" w:rsidP="00A91852">
      <w:pPr>
        <w:rPr>
          <w:rFonts w:ascii="Nyala" w:hAnsi="Nyala"/>
        </w:rPr>
      </w:pPr>
    </w:p>
    <w:p w14:paraId="3BDFB2CD" w14:textId="77777777" w:rsidR="00A91852" w:rsidRPr="0058394D" w:rsidRDefault="00A91852" w:rsidP="00A91852">
      <w:pPr>
        <w:pStyle w:val="Heading2"/>
        <w:ind w:left="1440"/>
        <w:rPr>
          <w:rFonts w:ascii="Nyala" w:hAnsi="Nyala"/>
          <w:b w:val="0"/>
        </w:rPr>
      </w:pPr>
      <w:r>
        <w:rPr>
          <w:rFonts w:ascii="Nyala" w:hAnsi="Nyala"/>
          <w:b w:val="0"/>
        </w:rPr>
        <w:t xml:space="preserve">      </w:t>
      </w:r>
      <w:r w:rsidRPr="0058394D">
        <w:rPr>
          <w:rFonts w:ascii="Nyala" w:hAnsi="Nyala"/>
          <w:b w:val="0"/>
        </w:rPr>
        <w:t xml:space="preserve">Conference Paper: “Gold and Smoke:  Imperial Conceit and </w:t>
      </w:r>
    </w:p>
    <w:p w14:paraId="0FDB4827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  <w:b/>
        </w:rPr>
        <w:tab/>
        <w:t xml:space="preserve">                    </w:t>
      </w:r>
      <w:r w:rsidRPr="0058394D">
        <w:rPr>
          <w:rFonts w:ascii="Nyala" w:hAnsi="Nyala"/>
        </w:rPr>
        <w:t xml:space="preserve">Disenchantment in Raleigh’s </w:t>
      </w:r>
      <w:r w:rsidRPr="0058394D">
        <w:rPr>
          <w:rFonts w:ascii="Nyala" w:hAnsi="Nyala"/>
          <w:u w:val="single"/>
        </w:rPr>
        <w:t>Discoverie of Guiana</w:t>
      </w:r>
      <w:r w:rsidRPr="0058394D">
        <w:rPr>
          <w:rFonts w:ascii="Nyala" w:hAnsi="Nyala"/>
        </w:rPr>
        <w:t xml:space="preserve"> and the Little </w:t>
      </w:r>
    </w:p>
    <w:p w14:paraId="6A6BC64C" w14:textId="77777777" w:rsidR="00A91852" w:rsidRPr="0058394D" w:rsidRDefault="00A91852" w:rsidP="00A91852">
      <w:pPr>
        <w:rPr>
          <w:rFonts w:ascii="Nyala" w:hAnsi="Nyala"/>
        </w:rPr>
      </w:pPr>
      <w:r>
        <w:rPr>
          <w:rFonts w:ascii="Nyala" w:hAnsi="Nyala"/>
        </w:rPr>
        <w:tab/>
      </w:r>
      <w:r>
        <w:rPr>
          <w:rFonts w:ascii="Nyala" w:hAnsi="Nyala"/>
        </w:rPr>
        <w:tab/>
        <w:t xml:space="preserve">          </w:t>
      </w:r>
      <w:r w:rsidRPr="0058394D">
        <w:rPr>
          <w:rFonts w:ascii="Nyala" w:hAnsi="Nyala"/>
        </w:rPr>
        <w:t xml:space="preserve">Gidding </w:t>
      </w:r>
      <w:r w:rsidRPr="0058394D">
        <w:rPr>
          <w:rFonts w:ascii="Nyala" w:hAnsi="Nyala"/>
          <w:u w:val="single"/>
        </w:rPr>
        <w:t>Conversations</w:t>
      </w:r>
      <w:r w:rsidRPr="0058394D">
        <w:rPr>
          <w:rFonts w:ascii="Nyala" w:hAnsi="Nyala"/>
        </w:rPr>
        <w:t xml:space="preserve"> of 1631.”  Presented at the American </w:t>
      </w:r>
    </w:p>
    <w:p w14:paraId="43A35269" w14:textId="77777777" w:rsidR="00A91852" w:rsidRPr="0058394D" w:rsidRDefault="00A91852" w:rsidP="00A91852">
      <w:pPr>
        <w:rPr>
          <w:rFonts w:ascii="Nyala" w:hAnsi="Nyala"/>
        </w:rPr>
      </w:pPr>
      <w:r>
        <w:rPr>
          <w:rFonts w:ascii="Nyala" w:hAnsi="Nyala"/>
        </w:rPr>
        <w:tab/>
      </w:r>
      <w:r>
        <w:rPr>
          <w:rFonts w:ascii="Nyala" w:hAnsi="Nyala"/>
        </w:rPr>
        <w:tab/>
        <w:t xml:space="preserve">          </w:t>
      </w:r>
      <w:r w:rsidRPr="0058394D">
        <w:rPr>
          <w:rFonts w:ascii="Nyala" w:hAnsi="Nyala"/>
        </w:rPr>
        <w:t>Comparative Literature Association conference, Montreal, Quebec</w:t>
      </w:r>
    </w:p>
    <w:p w14:paraId="6B9D6933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>April 10, 1999.</w:t>
      </w:r>
    </w:p>
    <w:p w14:paraId="10D9A851" w14:textId="77777777" w:rsidR="00A91852" w:rsidRPr="0058394D" w:rsidRDefault="00A91852" w:rsidP="00A91852">
      <w:pPr>
        <w:ind w:left="1440" w:firstLine="720"/>
        <w:rPr>
          <w:rFonts w:ascii="Nyala" w:hAnsi="Nyala"/>
        </w:rPr>
      </w:pPr>
    </w:p>
    <w:p w14:paraId="091AD65D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  <w:lang w:val="es-ES"/>
        </w:rPr>
        <w:t xml:space="preserve">      </w:t>
      </w:r>
      <w:r w:rsidRPr="0058394D">
        <w:rPr>
          <w:rFonts w:ascii="Nyala" w:hAnsi="Nyala"/>
          <w:lang w:val="es-ES"/>
        </w:rPr>
        <w:t xml:space="preserve">Conference Paper: “Milton’s Satan as Conquistador.” </w:t>
      </w:r>
      <w:r w:rsidRPr="0058394D">
        <w:rPr>
          <w:rFonts w:ascii="Nyala" w:hAnsi="Nyala"/>
        </w:rPr>
        <w:t xml:space="preserve">Presented {by </w:t>
      </w:r>
    </w:p>
    <w:p w14:paraId="659E6455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 xml:space="preserve">proxy} to Mediterranean Studies Association Conference, </w:t>
      </w:r>
      <w:smartTag w:uri="urn:schemas-microsoft-com:office:smarttags" w:element="City">
        <w:smartTag w:uri="urn:schemas-microsoft-com:office:smarttags" w:element="place">
          <w:r w:rsidRPr="0058394D">
            <w:rPr>
              <w:rFonts w:ascii="Nyala" w:hAnsi="Nyala"/>
            </w:rPr>
            <w:t>Lisbon</w:t>
          </w:r>
        </w:smartTag>
      </w:smartTag>
      <w:r w:rsidRPr="0058394D">
        <w:rPr>
          <w:rFonts w:ascii="Nyala" w:hAnsi="Nyala"/>
        </w:rPr>
        <w:t xml:space="preserve">, </w:t>
      </w:r>
      <w:r w:rsidRPr="0058394D">
        <w:rPr>
          <w:rFonts w:ascii="Nyala" w:hAnsi="Nyala"/>
        </w:rPr>
        <w:tab/>
      </w:r>
    </w:p>
    <w:p w14:paraId="087BF3B7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>Portugual, May 30, 1998.</w:t>
      </w:r>
    </w:p>
    <w:p w14:paraId="16415700" w14:textId="77777777" w:rsidR="00A91852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</w:p>
    <w:p w14:paraId="63B35238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 xml:space="preserve">Conference Paper: “The Nubile Savage:  Pocahontas as Heathen </w:t>
      </w:r>
    </w:p>
    <w:p w14:paraId="71662986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 xml:space="preserve">Convert and Virgilian Bride.”  Presented to the Southeastern </w:t>
      </w:r>
    </w:p>
    <w:p w14:paraId="7753EB31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 xml:space="preserve">Renaissance Conference, </w:t>
      </w:r>
      <w:smartTag w:uri="urn:schemas-microsoft-com:office:smarttags" w:element="place">
        <w:smartTag w:uri="urn:schemas-microsoft-com:office:smarttags" w:element="PlaceType">
          <w:r w:rsidRPr="0058394D">
            <w:rPr>
              <w:rFonts w:ascii="Nyala" w:hAnsi="Nyala"/>
            </w:rPr>
            <w:t>University</w:t>
          </w:r>
        </w:smartTag>
        <w:r w:rsidRPr="0058394D">
          <w:rPr>
            <w:rFonts w:ascii="Nyala" w:hAnsi="Nyala"/>
          </w:rPr>
          <w:t xml:space="preserve"> of </w:t>
        </w:r>
        <w:smartTag w:uri="urn:schemas-microsoft-com:office:smarttags" w:element="PlaceName">
          <w:r w:rsidRPr="0058394D">
            <w:rPr>
              <w:rFonts w:ascii="Nyala" w:hAnsi="Nyala"/>
            </w:rPr>
            <w:t>North Carolina</w:t>
          </w:r>
        </w:smartTag>
      </w:smartTag>
      <w:r w:rsidRPr="0058394D">
        <w:rPr>
          <w:rFonts w:ascii="Nyala" w:hAnsi="Nyala"/>
        </w:rPr>
        <w:t xml:space="preserve"> at Chapel </w:t>
      </w:r>
    </w:p>
    <w:p w14:paraId="6972BE32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>Hill, April 17-18, 1998.</w:t>
      </w:r>
    </w:p>
    <w:p w14:paraId="71F766B1" w14:textId="77777777" w:rsidR="00A91852" w:rsidRPr="0058394D" w:rsidRDefault="00A91852" w:rsidP="00A91852">
      <w:pPr>
        <w:ind w:left="1440"/>
        <w:rPr>
          <w:rFonts w:ascii="Nyala" w:hAnsi="Nyala"/>
        </w:rPr>
      </w:pPr>
    </w:p>
    <w:p w14:paraId="3B2B8F09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 xml:space="preserve">Conference Paper: “Believing is Seeing: George Herbert, Religious </w:t>
      </w:r>
      <w:r w:rsidRPr="0058394D">
        <w:rPr>
          <w:rFonts w:ascii="Nyala" w:hAnsi="Nyala"/>
        </w:rPr>
        <w:tab/>
      </w:r>
    </w:p>
    <w:p w14:paraId="111B1421" w14:textId="77777777" w:rsidR="00A91852" w:rsidRPr="0058394D" w:rsidRDefault="00A91852" w:rsidP="00A91852">
      <w:pPr>
        <w:ind w:left="2160"/>
        <w:rPr>
          <w:rFonts w:ascii="Nyala" w:hAnsi="Nyala"/>
        </w:rPr>
      </w:pPr>
      <w:smartTag w:uri="urn:schemas-microsoft-com:office:smarttags" w:element="City">
        <w:smartTag w:uri="urn:schemas-microsoft-com:office:smarttags" w:element="place">
          <w:r w:rsidRPr="0058394D">
            <w:rPr>
              <w:rFonts w:ascii="Nyala" w:hAnsi="Nyala"/>
            </w:rPr>
            <w:t>Reading</w:t>
          </w:r>
        </w:smartTag>
      </w:smartTag>
      <w:r w:rsidRPr="0058394D">
        <w:rPr>
          <w:rFonts w:ascii="Nyala" w:hAnsi="Nyala"/>
        </w:rPr>
        <w:t xml:space="preserve">, and Secular Scholarship.”  Presented to the Metaphysical </w:t>
      </w:r>
    </w:p>
    <w:p w14:paraId="56DFF0E1" w14:textId="77777777" w:rsidR="00A91852" w:rsidRPr="0058394D" w:rsidRDefault="00A91852" w:rsidP="00A91852">
      <w:pPr>
        <w:ind w:left="2160"/>
        <w:rPr>
          <w:rFonts w:ascii="Nyala" w:hAnsi="Nyala"/>
        </w:rPr>
      </w:pPr>
      <w:r w:rsidRPr="0058394D">
        <w:rPr>
          <w:rFonts w:ascii="Nyala" w:hAnsi="Nyala"/>
        </w:rPr>
        <w:t xml:space="preserve">Poetry Symposium. </w:t>
      </w:r>
      <w:smartTag w:uri="urn:schemas-microsoft-com:office:smarttags" w:element="PlaceName">
        <w:r w:rsidRPr="0058394D">
          <w:rPr>
            <w:rFonts w:ascii="Nyala" w:hAnsi="Nyala"/>
          </w:rPr>
          <w:t>Brigham</w:t>
        </w:r>
      </w:smartTag>
      <w:r w:rsidRPr="0058394D">
        <w:rPr>
          <w:rFonts w:ascii="Nyala" w:hAnsi="Nyala"/>
        </w:rPr>
        <w:t xml:space="preserve"> </w:t>
      </w:r>
      <w:smartTag w:uri="urn:schemas-microsoft-com:office:smarttags" w:element="PlaceName">
        <w:r w:rsidRPr="0058394D">
          <w:rPr>
            <w:rFonts w:ascii="Nyala" w:hAnsi="Nyala"/>
          </w:rPr>
          <w:t>Young</w:t>
        </w:r>
      </w:smartTag>
      <w:r w:rsidRPr="0058394D">
        <w:rPr>
          <w:rFonts w:ascii="Nyala" w:hAnsi="Nyala"/>
        </w:rPr>
        <w:t xml:space="preserve"> </w:t>
      </w:r>
      <w:smartTag w:uri="urn:schemas-microsoft-com:office:smarttags" w:element="PlaceType">
        <w:r w:rsidRPr="0058394D">
          <w:rPr>
            <w:rFonts w:ascii="Nyala" w:hAnsi="Nyala"/>
          </w:rPr>
          <w:t>University</w:t>
        </w:r>
      </w:smartTag>
      <w:r w:rsidRPr="0058394D">
        <w:rPr>
          <w:rFonts w:ascii="Nyala" w:hAnsi="Nyala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Provo</w:t>
          </w:r>
        </w:smartTag>
        <w:r w:rsidRPr="0058394D">
          <w:rPr>
            <w:rFonts w:ascii="Nyala" w:hAnsi="Nyala"/>
          </w:rPr>
          <w:t xml:space="preserve">, </w:t>
        </w:r>
        <w:smartTag w:uri="urn:schemas-microsoft-com:office:smarttags" w:element="State">
          <w:r w:rsidRPr="0058394D">
            <w:rPr>
              <w:rFonts w:ascii="Nyala" w:hAnsi="Nyala"/>
            </w:rPr>
            <w:t>Utah</w:t>
          </w:r>
        </w:smartTag>
      </w:smartTag>
      <w:r w:rsidRPr="0058394D">
        <w:rPr>
          <w:rFonts w:ascii="Nyala" w:hAnsi="Nyala"/>
        </w:rPr>
        <w:t>, October 31, 1997.</w:t>
      </w:r>
    </w:p>
    <w:p w14:paraId="6828DF19" w14:textId="77777777" w:rsidR="00A91852" w:rsidRPr="0058394D" w:rsidRDefault="00A91852" w:rsidP="00A91852">
      <w:pPr>
        <w:ind w:left="2160"/>
        <w:rPr>
          <w:rFonts w:ascii="Nyala" w:hAnsi="Nyala"/>
        </w:rPr>
      </w:pPr>
    </w:p>
    <w:p w14:paraId="0303A97D" w14:textId="77777777" w:rsidR="00A91852" w:rsidRPr="0058394D" w:rsidRDefault="00A91852" w:rsidP="00A91852">
      <w:pPr>
        <w:pStyle w:val="BodyTextIndent"/>
        <w:ind w:left="0"/>
        <w:rPr>
          <w:rFonts w:ascii="Nyala" w:hAnsi="Nyala"/>
        </w:rPr>
      </w:pPr>
      <w:r>
        <w:rPr>
          <w:rFonts w:ascii="Nyala" w:hAnsi="Nyala"/>
        </w:rPr>
        <w:t xml:space="preserve">                           </w:t>
      </w:r>
      <w:r w:rsidRPr="0058394D">
        <w:rPr>
          <w:rFonts w:ascii="Nyala" w:hAnsi="Nyala"/>
        </w:rPr>
        <w:t>Invited Visiting Scholar Lecture: “The Uses of Atrocity: Satanic</w:t>
      </w:r>
    </w:p>
    <w:p w14:paraId="3E89C700" w14:textId="77777777" w:rsidR="00A91852" w:rsidRPr="0058394D" w:rsidRDefault="00A91852" w:rsidP="00A91852">
      <w:pPr>
        <w:pStyle w:val="BodyTextIndent"/>
        <w:ind w:left="720" w:firstLine="720"/>
        <w:rPr>
          <w:rFonts w:ascii="Nyala" w:hAnsi="Nyala"/>
        </w:rPr>
      </w:pPr>
      <w:r w:rsidRPr="0058394D">
        <w:rPr>
          <w:rFonts w:ascii="Nyala" w:hAnsi="Nyala"/>
        </w:rPr>
        <w:tab/>
        <w:t xml:space="preserve">Spaniards and Hispanic Satans from Las Casas to </w:t>
      </w:r>
      <w:smartTag w:uri="urn:schemas-microsoft-com:office:smarttags" w:element="City">
        <w:smartTag w:uri="urn:schemas-microsoft-com:office:smarttags" w:element="place">
          <w:r w:rsidRPr="0058394D">
            <w:rPr>
              <w:rFonts w:ascii="Nyala" w:hAnsi="Nyala"/>
            </w:rPr>
            <w:t>Milton</w:t>
          </w:r>
        </w:smartTag>
      </w:smartTag>
      <w:r w:rsidRPr="0058394D">
        <w:rPr>
          <w:rFonts w:ascii="Nyala" w:hAnsi="Nyala"/>
        </w:rPr>
        <w:t xml:space="preserve">.”  </w:t>
      </w:r>
    </w:p>
    <w:p w14:paraId="46A41362" w14:textId="77777777" w:rsidR="00A91852" w:rsidRPr="0058394D" w:rsidRDefault="00A91852" w:rsidP="00A91852">
      <w:pPr>
        <w:pStyle w:val="BodyTextIndent"/>
        <w:ind w:left="720" w:firstLine="720"/>
        <w:rPr>
          <w:rFonts w:ascii="Nyala" w:hAnsi="Nyala"/>
        </w:rPr>
      </w:pPr>
      <w:r w:rsidRPr="0058394D">
        <w:rPr>
          <w:rFonts w:ascii="Nyala" w:hAnsi="Nyala"/>
        </w:rPr>
        <w:tab/>
        <w:t>Delivered to the English and History Departments of James</w:t>
      </w:r>
    </w:p>
    <w:p w14:paraId="1F8872EA" w14:textId="77777777" w:rsidR="00A91852" w:rsidRPr="0058394D" w:rsidRDefault="00A91852" w:rsidP="00A91852">
      <w:pPr>
        <w:pStyle w:val="BodyTextIndent"/>
        <w:ind w:firstLine="720"/>
        <w:rPr>
          <w:rFonts w:ascii="Nyala" w:hAnsi="Nyala"/>
        </w:rPr>
      </w:pPr>
      <w:r w:rsidRPr="0058394D">
        <w:rPr>
          <w:rFonts w:ascii="Nyala" w:hAnsi="Nyala"/>
        </w:rPr>
        <w:t>Madison University, Harrisonburg, Virginia, October 16-17, 1997.</w:t>
      </w:r>
    </w:p>
    <w:p w14:paraId="50AD4C74" w14:textId="77777777" w:rsidR="00A91852" w:rsidRPr="0058394D" w:rsidRDefault="00A91852" w:rsidP="00A91852">
      <w:pPr>
        <w:pStyle w:val="BodyTextIndent"/>
        <w:ind w:firstLine="720"/>
        <w:rPr>
          <w:rFonts w:ascii="Nyala" w:hAnsi="Nyala"/>
        </w:rPr>
      </w:pPr>
    </w:p>
    <w:p w14:paraId="235AE8FE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  <w:lang w:val="es-ES"/>
        </w:rPr>
        <w:t xml:space="preserve">Conference Paper: “Milton’s Satan as Conquistador.”  </w:t>
      </w:r>
      <w:r w:rsidRPr="0058394D">
        <w:rPr>
          <w:rFonts w:ascii="Nyala" w:hAnsi="Nyala"/>
        </w:rPr>
        <w:t xml:space="preserve">Presented           </w:t>
      </w:r>
    </w:p>
    <w:p w14:paraId="71A90C7F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lastRenderedPageBreak/>
        <w:t xml:space="preserve"> to American Comparative Literature Association Conference,   </w:t>
      </w:r>
    </w:p>
    <w:p w14:paraId="7D515520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Puerto Vallarta</w:t>
          </w:r>
        </w:smartTag>
        <w:r w:rsidRPr="0058394D">
          <w:rPr>
            <w:rFonts w:ascii="Nyala" w:hAnsi="Nyala"/>
          </w:rPr>
          <w:t xml:space="preserve">, </w:t>
        </w:r>
        <w:smartTag w:uri="urn:schemas-microsoft-com:office:smarttags" w:element="country-region">
          <w:r w:rsidRPr="0058394D">
            <w:rPr>
              <w:rFonts w:ascii="Nyala" w:hAnsi="Nyala"/>
            </w:rPr>
            <w:t>Mexico</w:t>
          </w:r>
        </w:smartTag>
      </w:smartTag>
      <w:r w:rsidRPr="0058394D">
        <w:rPr>
          <w:rFonts w:ascii="Nyala" w:hAnsi="Nyala"/>
        </w:rPr>
        <w:t>, April 10-13, 1997.</w:t>
      </w:r>
    </w:p>
    <w:p w14:paraId="343BA988" w14:textId="77777777" w:rsidR="00A91852" w:rsidRPr="0058394D" w:rsidRDefault="00A91852" w:rsidP="00A91852">
      <w:pPr>
        <w:ind w:left="1440" w:firstLine="720"/>
        <w:rPr>
          <w:rFonts w:ascii="Nyala" w:hAnsi="Nyala"/>
        </w:rPr>
      </w:pPr>
    </w:p>
    <w:p w14:paraId="6FE39873" w14:textId="77777777" w:rsidR="00A91852" w:rsidRPr="0058394D" w:rsidRDefault="00A91852" w:rsidP="00A91852">
      <w:pPr>
        <w:pStyle w:val="BodyTextIndent2"/>
        <w:rPr>
          <w:rFonts w:ascii="Nyala" w:hAnsi="Nyala"/>
        </w:rPr>
      </w:pPr>
      <w:r>
        <w:rPr>
          <w:rFonts w:ascii="Nyala" w:hAnsi="Nyala"/>
        </w:rPr>
        <w:t xml:space="preserve">   </w:t>
      </w:r>
      <w:r w:rsidRPr="0058394D">
        <w:rPr>
          <w:rFonts w:ascii="Nyala" w:hAnsi="Nyala"/>
        </w:rPr>
        <w:t xml:space="preserve">Conference Paper: “The Uses of Atrocity: Spain’s ‘Black Legend’  </w:t>
      </w:r>
    </w:p>
    <w:p w14:paraId="095C7003" w14:textId="77777777" w:rsidR="00A91852" w:rsidRPr="0058394D" w:rsidRDefault="00A91852" w:rsidP="00A91852">
      <w:pPr>
        <w:pStyle w:val="BodyTextIndent2"/>
        <w:ind w:left="1620" w:firstLine="540"/>
        <w:rPr>
          <w:rFonts w:ascii="Nyala" w:hAnsi="Nyala"/>
        </w:rPr>
      </w:pPr>
      <w:r w:rsidRPr="0058394D">
        <w:rPr>
          <w:rFonts w:ascii="Nyala" w:hAnsi="Nyala"/>
        </w:rPr>
        <w:t xml:space="preserve">and the British Imperial Imagination.”  Presented to Southeastern   </w:t>
      </w:r>
    </w:p>
    <w:p w14:paraId="3A41DCDC" w14:textId="77777777" w:rsidR="00A91852" w:rsidRPr="0058394D" w:rsidRDefault="00A91852" w:rsidP="00A91852">
      <w:pPr>
        <w:pStyle w:val="BodyTextIndent2"/>
        <w:ind w:left="1620" w:firstLine="540"/>
        <w:rPr>
          <w:rFonts w:ascii="Nyala" w:hAnsi="Nyala"/>
        </w:rPr>
      </w:pPr>
      <w:r w:rsidRPr="0058394D">
        <w:rPr>
          <w:rFonts w:ascii="Nyala" w:hAnsi="Nyala"/>
        </w:rPr>
        <w:t xml:space="preserve">Renaissance Conference, </w:t>
      </w:r>
      <w:smartTag w:uri="urn:schemas-microsoft-com:office:smarttags" w:element="place">
        <w:smartTag w:uri="urn:schemas-microsoft-com:office:smarttags" w:element="PlaceName">
          <w:r w:rsidRPr="0058394D">
            <w:rPr>
              <w:rFonts w:ascii="Nyala" w:hAnsi="Nyala"/>
            </w:rPr>
            <w:t>North Carolina</w:t>
          </w:r>
        </w:smartTag>
        <w:r w:rsidRPr="0058394D">
          <w:rPr>
            <w:rFonts w:ascii="Nyala" w:hAnsi="Nyala"/>
          </w:rPr>
          <w:t xml:space="preserve"> </w:t>
        </w:r>
        <w:smartTag w:uri="urn:schemas-microsoft-com:office:smarttags" w:element="PlaceType">
          <w:r w:rsidRPr="0058394D">
            <w:rPr>
              <w:rFonts w:ascii="Nyala" w:hAnsi="Nyala"/>
            </w:rPr>
            <w:t>State</w:t>
          </w:r>
        </w:smartTag>
        <w:r w:rsidRPr="0058394D">
          <w:rPr>
            <w:rFonts w:ascii="Nyala" w:hAnsi="Nyala"/>
          </w:rPr>
          <w:t xml:space="preserve"> </w:t>
        </w:r>
        <w:smartTag w:uri="urn:schemas-microsoft-com:office:smarttags" w:element="PlaceType">
          <w:r w:rsidRPr="0058394D">
            <w:rPr>
              <w:rFonts w:ascii="Nyala" w:hAnsi="Nyala"/>
            </w:rPr>
            <w:t>University</w:t>
          </w:r>
        </w:smartTag>
      </w:smartTag>
      <w:r w:rsidRPr="0058394D">
        <w:rPr>
          <w:rFonts w:ascii="Nyala" w:hAnsi="Nyala"/>
        </w:rPr>
        <w:t xml:space="preserve">, April 8, </w:t>
      </w:r>
    </w:p>
    <w:p w14:paraId="0BC2BF7D" w14:textId="77777777" w:rsidR="00A91852" w:rsidRDefault="00A91852" w:rsidP="00A91852">
      <w:pPr>
        <w:pStyle w:val="BodyTextIndent2"/>
        <w:ind w:left="1620" w:firstLine="540"/>
        <w:rPr>
          <w:rFonts w:ascii="Nyala" w:hAnsi="Nyala"/>
        </w:rPr>
      </w:pPr>
      <w:r w:rsidRPr="0058394D">
        <w:rPr>
          <w:rFonts w:ascii="Nyala" w:hAnsi="Nyala"/>
        </w:rPr>
        <w:t>1994.</w:t>
      </w:r>
    </w:p>
    <w:p w14:paraId="4938D089" w14:textId="77777777" w:rsidR="00A91852" w:rsidRDefault="00A91852" w:rsidP="00A91852">
      <w:pPr>
        <w:ind w:left="720" w:firstLine="720"/>
        <w:rPr>
          <w:rFonts w:ascii="Nyala" w:hAnsi="Nyala"/>
        </w:rPr>
      </w:pPr>
    </w:p>
    <w:p w14:paraId="23A50577" w14:textId="77777777" w:rsidR="00A91852" w:rsidRPr="0058394D" w:rsidRDefault="00A91852" w:rsidP="00A91852">
      <w:pPr>
        <w:ind w:left="720" w:firstLine="72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 xml:space="preserve">Conference Paper: “Piracy, Prayer, and Possession: Sir Francis   </w:t>
      </w:r>
    </w:p>
    <w:p w14:paraId="0CCF7D13" w14:textId="77777777" w:rsidR="00A91852" w:rsidRPr="0058394D" w:rsidRDefault="00A91852" w:rsidP="00A91852">
      <w:pPr>
        <w:ind w:left="720" w:firstLine="720"/>
        <w:rPr>
          <w:rFonts w:ascii="Nyala" w:hAnsi="Nyala"/>
        </w:rPr>
      </w:pPr>
      <w:r w:rsidRPr="0058394D">
        <w:rPr>
          <w:rFonts w:ascii="Nyala" w:hAnsi="Nyala"/>
        </w:rPr>
        <w:t xml:space="preserve">            Drake and the British Imperial Imagination,” “Travel, </w:t>
      </w:r>
    </w:p>
    <w:p w14:paraId="0EFE0963" w14:textId="77777777" w:rsidR="00A91852" w:rsidRPr="0058394D" w:rsidRDefault="00A91852" w:rsidP="00A91852">
      <w:pPr>
        <w:ind w:left="720" w:firstLine="720"/>
        <w:rPr>
          <w:rFonts w:ascii="Nyala" w:hAnsi="Nyala"/>
        </w:rPr>
      </w:pPr>
      <w:r w:rsidRPr="0058394D">
        <w:rPr>
          <w:rFonts w:ascii="Nyala" w:hAnsi="Nyala"/>
        </w:rPr>
        <w:t xml:space="preserve">            Exploration, and Pilgrimage” Conference, </w:t>
      </w:r>
      <w:smartTag w:uri="urn:schemas-microsoft-com:office:smarttags" w:element="place">
        <w:smartTag w:uri="urn:schemas-microsoft-com:office:smarttags" w:element="PlaceType">
          <w:r w:rsidRPr="0058394D">
            <w:rPr>
              <w:rFonts w:ascii="Nyala" w:hAnsi="Nyala"/>
            </w:rPr>
            <w:t>University</w:t>
          </w:r>
        </w:smartTag>
        <w:r w:rsidRPr="0058394D">
          <w:rPr>
            <w:rFonts w:ascii="Nyala" w:hAnsi="Nyala"/>
          </w:rPr>
          <w:t xml:space="preserve"> of </w:t>
        </w:r>
        <w:smartTag w:uri="urn:schemas-microsoft-com:office:smarttags" w:element="PlaceName">
          <w:r w:rsidRPr="0058394D">
            <w:rPr>
              <w:rFonts w:ascii="Nyala" w:hAnsi="Nyala"/>
            </w:rPr>
            <w:t>Miami</w:t>
          </w:r>
        </w:smartTag>
      </w:smartTag>
      <w:r w:rsidRPr="0058394D">
        <w:rPr>
          <w:rFonts w:ascii="Nyala" w:hAnsi="Nyala"/>
        </w:rPr>
        <w:t xml:space="preserve"> at </w:t>
      </w:r>
    </w:p>
    <w:p w14:paraId="42BAD961" w14:textId="77777777" w:rsidR="00A91852" w:rsidRPr="0058394D" w:rsidRDefault="00A91852" w:rsidP="00A91852">
      <w:pPr>
        <w:ind w:left="720" w:firstLine="720"/>
        <w:rPr>
          <w:rFonts w:ascii="Nyala" w:hAnsi="Nyala"/>
        </w:rPr>
      </w:pPr>
      <w:r w:rsidRPr="0058394D">
        <w:rPr>
          <w:rFonts w:ascii="Nyala" w:hAnsi="Nyala"/>
        </w:rPr>
        <w:t xml:space="preserve">           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Coral Gables</w:t>
          </w:r>
        </w:smartTag>
        <w:r w:rsidRPr="0058394D">
          <w:rPr>
            <w:rFonts w:ascii="Nyala" w:hAnsi="Nyala"/>
          </w:rPr>
          <w:t xml:space="preserve">, </w:t>
        </w:r>
        <w:smartTag w:uri="urn:schemas-microsoft-com:office:smarttags" w:element="State">
          <w:r w:rsidRPr="0058394D">
            <w:rPr>
              <w:rFonts w:ascii="Nyala" w:hAnsi="Nyala"/>
            </w:rPr>
            <w:t>Florida</w:t>
          </w:r>
        </w:smartTag>
      </w:smartTag>
      <w:r w:rsidRPr="0058394D">
        <w:rPr>
          <w:rFonts w:ascii="Nyala" w:hAnsi="Nyala"/>
        </w:rPr>
        <w:t>, February 13-15, 1992.</w:t>
      </w:r>
    </w:p>
    <w:p w14:paraId="153243D8" w14:textId="77777777" w:rsidR="00A91852" w:rsidRPr="0058394D" w:rsidRDefault="00A91852" w:rsidP="00A91852">
      <w:pPr>
        <w:ind w:left="720" w:firstLine="720"/>
        <w:rPr>
          <w:rFonts w:ascii="Nyala" w:hAnsi="Nyala"/>
        </w:rPr>
      </w:pPr>
    </w:p>
    <w:p w14:paraId="446174A2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 xml:space="preserve">                    </w:t>
      </w: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 xml:space="preserve">NEH Summer Seminar: “The Protestant Imagination: Tyndale to   </w:t>
      </w:r>
    </w:p>
    <w:p w14:paraId="69C44969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 xml:space="preserve">             </w:t>
      </w:r>
      <w:smartTag w:uri="urn:schemas-microsoft-com:office:smarttags" w:element="City">
        <w:r w:rsidRPr="0058394D">
          <w:rPr>
            <w:rFonts w:ascii="Nyala" w:hAnsi="Nyala"/>
          </w:rPr>
          <w:t>Milton</w:t>
        </w:r>
      </w:smartTag>
      <w:r w:rsidRPr="0058394D">
        <w:rPr>
          <w:rFonts w:ascii="Nyala" w:hAnsi="Nyala"/>
        </w:rPr>
        <w:t xml:space="preserve">,” directed by John N. King at </w:t>
      </w:r>
      <w:smartTag w:uri="urn:schemas-microsoft-com:office:smarttags" w:element="place">
        <w:smartTag w:uri="urn:schemas-microsoft-com:office:smarttags" w:element="PlaceName">
          <w:r w:rsidRPr="0058394D">
            <w:rPr>
              <w:rFonts w:ascii="Nyala" w:hAnsi="Nyala"/>
            </w:rPr>
            <w:t>Ohio</w:t>
          </w:r>
        </w:smartTag>
        <w:r w:rsidRPr="0058394D">
          <w:rPr>
            <w:rFonts w:ascii="Nyala" w:hAnsi="Nyala"/>
          </w:rPr>
          <w:t xml:space="preserve"> </w:t>
        </w:r>
        <w:smartTag w:uri="urn:schemas-microsoft-com:office:smarttags" w:element="PlaceType">
          <w:r w:rsidRPr="0058394D">
            <w:rPr>
              <w:rFonts w:ascii="Nyala" w:hAnsi="Nyala"/>
            </w:rPr>
            <w:t>State</w:t>
          </w:r>
        </w:smartTag>
        <w:r w:rsidRPr="0058394D">
          <w:rPr>
            <w:rFonts w:ascii="Nyala" w:hAnsi="Nyala"/>
          </w:rPr>
          <w:t xml:space="preserve"> </w:t>
        </w:r>
        <w:smartTag w:uri="urn:schemas-microsoft-com:office:smarttags" w:element="PlaceType">
          <w:r w:rsidRPr="0058394D">
            <w:rPr>
              <w:rFonts w:ascii="Nyala" w:hAnsi="Nyala"/>
            </w:rPr>
            <w:t>University</w:t>
          </w:r>
        </w:smartTag>
      </w:smartTag>
      <w:r w:rsidRPr="0058394D">
        <w:rPr>
          <w:rFonts w:ascii="Nyala" w:hAnsi="Nyala"/>
        </w:rPr>
        <w:t xml:space="preserve">, June-   </w:t>
      </w:r>
    </w:p>
    <w:p w14:paraId="2A4123D4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 xml:space="preserve">             August 1990.</w:t>
      </w:r>
    </w:p>
    <w:p w14:paraId="200837F6" w14:textId="77777777" w:rsidR="00A91852" w:rsidRDefault="00A91852" w:rsidP="00A91852">
      <w:pPr>
        <w:pStyle w:val="Heading2"/>
        <w:rPr>
          <w:rFonts w:ascii="Nyala" w:hAnsi="Nyala"/>
        </w:rPr>
      </w:pPr>
    </w:p>
    <w:p w14:paraId="765797D4" w14:textId="77777777" w:rsidR="00A91852" w:rsidRPr="00C34B69" w:rsidRDefault="00A91852" w:rsidP="00A91852"/>
    <w:p w14:paraId="19689A73" w14:textId="77777777" w:rsidR="00A91852" w:rsidRDefault="00A91852" w:rsidP="00A91852">
      <w:pPr>
        <w:pStyle w:val="Heading2"/>
        <w:ind w:left="1788" w:hanging="1788"/>
        <w:rPr>
          <w:rFonts w:ascii="Nyala" w:hAnsi="Nyala"/>
          <w:b w:val="0"/>
        </w:rPr>
      </w:pPr>
      <w:r w:rsidRPr="0058394D">
        <w:rPr>
          <w:rFonts w:ascii="Nyala" w:hAnsi="Nyala"/>
        </w:rPr>
        <w:t>Conferences</w:t>
      </w:r>
      <w:r>
        <w:rPr>
          <w:rFonts w:ascii="Nyala" w:hAnsi="Nyala"/>
          <w:b w:val="0"/>
        </w:rPr>
        <w:tab/>
        <w:t xml:space="preserve">“Atlantic World Arts: Collision, Fusion, Re-Vision,” University of North  </w:t>
      </w:r>
    </w:p>
    <w:p w14:paraId="5CFA001F" w14:textId="77777777" w:rsidR="00A91852" w:rsidRDefault="00A91852" w:rsidP="00A91852">
      <w:pPr>
        <w:pStyle w:val="Heading2"/>
        <w:rPr>
          <w:rFonts w:ascii="Nyala" w:hAnsi="Nyala"/>
          <w:b w:val="0"/>
        </w:rPr>
      </w:pPr>
      <w:r w:rsidRPr="00C34B69">
        <w:rPr>
          <w:rFonts w:ascii="Nyala" w:hAnsi="Nyala"/>
        </w:rPr>
        <w:t>&amp;</w:t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  <w:b w:val="0"/>
        </w:rPr>
        <w:t>Carolina at Greensboro, September 7-9, 2017.</w:t>
      </w:r>
    </w:p>
    <w:p w14:paraId="7DE39700" w14:textId="77777777" w:rsidR="00A91852" w:rsidRPr="00BE0976" w:rsidRDefault="00A91852" w:rsidP="00A91852">
      <w:pPr>
        <w:pStyle w:val="Heading2"/>
        <w:rPr>
          <w:rFonts w:ascii="Nyala" w:hAnsi="Nyala"/>
          <w:b w:val="0"/>
        </w:rPr>
      </w:pPr>
      <w:r w:rsidRPr="004E367D">
        <w:rPr>
          <w:rFonts w:ascii="Nyala" w:hAnsi="Nyala"/>
        </w:rPr>
        <w:t>Symposia</w:t>
      </w:r>
      <w:r w:rsidRPr="00BE0976">
        <w:rPr>
          <w:rFonts w:ascii="Nyala" w:hAnsi="Nyala"/>
          <w:b w:val="0"/>
        </w:rPr>
        <w:t xml:space="preserve"> </w:t>
      </w:r>
      <w:r>
        <w:rPr>
          <w:rFonts w:ascii="Nyala" w:hAnsi="Nyala"/>
          <w:b w:val="0"/>
        </w:rPr>
        <w:tab/>
      </w:r>
      <w:r>
        <w:rPr>
          <w:rFonts w:ascii="Nyala" w:hAnsi="Nyala"/>
          <w:b w:val="0"/>
        </w:rPr>
        <w:tab/>
      </w:r>
      <w:hyperlink r:id="rId18" w:history="1">
        <w:r w:rsidRPr="00BE0976">
          <w:rPr>
            <w:rStyle w:val="Hyperlink"/>
            <w:rFonts w:ascii="Nyala" w:hAnsi="Nyala"/>
            <w:b w:val="0"/>
          </w:rPr>
          <w:t>https://drive.google.com/file/d/0BxIXxZnYv47DR0Ytc2FLWERCSWM/view</w:t>
        </w:r>
      </w:hyperlink>
      <w:r w:rsidRPr="00BE0976">
        <w:rPr>
          <w:rFonts w:ascii="Nyala" w:hAnsi="Nyala"/>
          <w:b w:val="0"/>
        </w:rPr>
        <w:t xml:space="preserve">  </w:t>
      </w:r>
    </w:p>
    <w:p w14:paraId="1F24D0DD" w14:textId="77777777" w:rsidR="00A91852" w:rsidRDefault="00A91852" w:rsidP="00A91852">
      <w:pPr>
        <w:pStyle w:val="Heading2"/>
        <w:rPr>
          <w:rFonts w:ascii="Nyala" w:hAnsi="Nyala"/>
          <w:b w:val="0"/>
        </w:rPr>
      </w:pPr>
      <w:r w:rsidRPr="001475A0">
        <w:rPr>
          <w:rFonts w:ascii="Nyala" w:hAnsi="Nyala"/>
        </w:rPr>
        <w:t>Directed</w:t>
      </w:r>
    </w:p>
    <w:p w14:paraId="626D7D7C" w14:textId="77777777" w:rsidR="00A91852" w:rsidRDefault="00A91852" w:rsidP="00A91852">
      <w:pPr>
        <w:pStyle w:val="Heading2"/>
        <w:ind w:left="1440"/>
        <w:rPr>
          <w:rFonts w:ascii="Nyala" w:hAnsi="Nyala"/>
          <w:b w:val="0"/>
        </w:rPr>
      </w:pPr>
      <w:r>
        <w:rPr>
          <w:rFonts w:ascii="Nyala" w:hAnsi="Nyala"/>
          <w:b w:val="0"/>
        </w:rPr>
        <w:t xml:space="preserve">     Fifth Triennial George Herbert Society Conference, University of the </w:t>
      </w:r>
    </w:p>
    <w:p w14:paraId="1D73D7AA" w14:textId="77777777" w:rsidR="00A91852" w:rsidRDefault="00A91852" w:rsidP="00A91852">
      <w:pPr>
        <w:pStyle w:val="Heading2"/>
        <w:rPr>
          <w:rFonts w:ascii="Nyala" w:hAnsi="Nyala"/>
          <w:b w:val="0"/>
        </w:rPr>
      </w:pP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  <w:b w:val="0"/>
        </w:rPr>
        <w:t>Sorbonne Nouvelle, Paris, France, May 18-21, 2017.</w:t>
      </w:r>
    </w:p>
    <w:p w14:paraId="00255187" w14:textId="77777777" w:rsidR="00A91852" w:rsidRPr="00765BD5" w:rsidRDefault="00A91852" w:rsidP="00A91852">
      <w:pPr>
        <w:rPr>
          <w:rFonts w:ascii="Nyala" w:hAnsi="Nyala"/>
        </w:rPr>
      </w:pP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hyperlink r:id="rId19" w:history="1">
        <w:r w:rsidRPr="003D5320">
          <w:rPr>
            <w:rStyle w:val="Hyperlink"/>
            <w:rFonts w:ascii="Nyala" w:hAnsi="Nyala"/>
          </w:rPr>
          <w:t>https://english.uncg.edu/george_herbert/Paris%202017.html</w:t>
        </w:r>
      </w:hyperlink>
      <w:r>
        <w:rPr>
          <w:rFonts w:ascii="Nyala" w:hAnsi="Nyala"/>
        </w:rPr>
        <w:t xml:space="preserve"> </w:t>
      </w:r>
    </w:p>
    <w:p w14:paraId="32B5676F" w14:textId="77777777" w:rsidR="00A91852" w:rsidRPr="00765BD5" w:rsidRDefault="00A91852" w:rsidP="00A91852">
      <w:pPr>
        <w:pStyle w:val="Heading2"/>
        <w:rPr>
          <w:rFonts w:ascii="Nyala" w:hAnsi="Nyala"/>
        </w:rPr>
      </w:pPr>
    </w:p>
    <w:p w14:paraId="744DDA6D" w14:textId="77777777" w:rsidR="00A91852" w:rsidRDefault="00A91852" w:rsidP="00A91852">
      <w:pPr>
        <w:pStyle w:val="Heading2"/>
        <w:ind w:left="720" w:firstLine="720"/>
        <w:rPr>
          <w:rFonts w:ascii="Nyala" w:hAnsi="Nyala"/>
          <w:b w:val="0"/>
        </w:rPr>
      </w:pPr>
      <w:r>
        <w:rPr>
          <w:rFonts w:ascii="Nyala" w:hAnsi="Nyala"/>
          <w:b w:val="0"/>
        </w:rPr>
        <w:t xml:space="preserve">     Fourth Triennial George Herbert Society Conference, Arizona Center for </w:t>
      </w:r>
    </w:p>
    <w:p w14:paraId="69C16C4D" w14:textId="77777777" w:rsidR="00A91852" w:rsidRDefault="00A91852" w:rsidP="00A91852">
      <w:pPr>
        <w:pStyle w:val="Heading2"/>
        <w:rPr>
          <w:rFonts w:ascii="Nyala" w:hAnsi="Nyala"/>
          <w:b w:val="0"/>
        </w:rPr>
      </w:pPr>
      <w:r>
        <w:rPr>
          <w:rFonts w:ascii="Nyala" w:hAnsi="Nyala"/>
          <w:b w:val="0"/>
        </w:rPr>
        <w:tab/>
      </w:r>
      <w:r>
        <w:rPr>
          <w:rFonts w:ascii="Nyala" w:hAnsi="Nyala"/>
          <w:b w:val="0"/>
        </w:rPr>
        <w:tab/>
      </w:r>
      <w:r>
        <w:rPr>
          <w:rFonts w:ascii="Nyala" w:hAnsi="Nyala"/>
          <w:b w:val="0"/>
        </w:rPr>
        <w:tab/>
        <w:t xml:space="preserve">Medieval and Renaissance Studies, Tempe, Arizona, October 16-18, 2014. </w:t>
      </w:r>
    </w:p>
    <w:p w14:paraId="3C64A49C" w14:textId="77777777" w:rsidR="00A91852" w:rsidRPr="001475A0" w:rsidRDefault="00A91852" w:rsidP="00A91852">
      <w:pPr>
        <w:pStyle w:val="Heading2"/>
        <w:rPr>
          <w:rFonts w:ascii="Nyala" w:hAnsi="Nyala"/>
          <w:b w:val="0"/>
        </w:rPr>
      </w:pP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hyperlink r:id="rId20" w:history="1">
        <w:r w:rsidRPr="001475A0">
          <w:rPr>
            <w:rStyle w:val="Hyperlink"/>
            <w:rFonts w:ascii="Nyala" w:hAnsi="Nyala"/>
            <w:b w:val="0"/>
          </w:rPr>
          <w:t>http://www.uncg.edu/eng/george_herbert/GH%20in%20Phoenix.pdf</w:t>
        </w:r>
      </w:hyperlink>
      <w:r w:rsidRPr="001475A0">
        <w:rPr>
          <w:rFonts w:ascii="Nyala" w:hAnsi="Nyala"/>
          <w:b w:val="0"/>
        </w:rPr>
        <w:t xml:space="preserve"> </w:t>
      </w:r>
    </w:p>
    <w:p w14:paraId="7C0BB7F4" w14:textId="77777777" w:rsidR="00A91852" w:rsidRDefault="00A91852" w:rsidP="00A91852">
      <w:pPr>
        <w:pStyle w:val="Heading2"/>
        <w:rPr>
          <w:rFonts w:ascii="Nyala" w:hAnsi="Nyala"/>
        </w:rPr>
      </w:pP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</w:p>
    <w:p w14:paraId="689D1030" w14:textId="77777777" w:rsidR="00A91852" w:rsidRDefault="00A91852" w:rsidP="00A91852">
      <w:pPr>
        <w:pStyle w:val="Heading2"/>
        <w:ind w:left="1440"/>
        <w:rPr>
          <w:rFonts w:ascii="Nyala" w:hAnsi="Nyala"/>
          <w:b w:val="0"/>
        </w:rPr>
      </w:pPr>
      <w:r>
        <w:rPr>
          <w:rFonts w:ascii="Nyala" w:hAnsi="Nyala"/>
        </w:rPr>
        <w:t xml:space="preserve">     </w:t>
      </w:r>
      <w:r>
        <w:rPr>
          <w:rFonts w:ascii="Nyala" w:hAnsi="Nyala"/>
          <w:b w:val="0"/>
        </w:rPr>
        <w:t xml:space="preserve">Southeastern Renaissance Conference, University of North Carolina at </w:t>
      </w:r>
    </w:p>
    <w:p w14:paraId="6C82E7B6" w14:textId="77777777" w:rsidR="00A91852" w:rsidRDefault="00A91852" w:rsidP="00A91852">
      <w:pPr>
        <w:pStyle w:val="Heading2"/>
        <w:rPr>
          <w:rFonts w:ascii="Nyala" w:hAnsi="Nyala"/>
          <w:b w:val="0"/>
        </w:rPr>
      </w:pP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  <w:b w:val="0"/>
        </w:rPr>
        <w:t>Greensboro, October 3-4, 2014.</w:t>
      </w:r>
    </w:p>
    <w:p w14:paraId="75002EFE" w14:textId="77777777" w:rsidR="00A91852" w:rsidRDefault="00A91852" w:rsidP="00A91852">
      <w:pPr>
        <w:pStyle w:val="Heading2"/>
        <w:rPr>
          <w:rFonts w:ascii="Nyala" w:hAnsi="Nyala"/>
          <w:b w:val="0"/>
        </w:rPr>
      </w:pPr>
    </w:p>
    <w:p w14:paraId="2317CC79" w14:textId="77777777" w:rsidR="00A91852" w:rsidRDefault="00A91852" w:rsidP="00A91852">
      <w:pPr>
        <w:pStyle w:val="Heading2"/>
        <w:rPr>
          <w:rFonts w:ascii="Nyala" w:hAnsi="Nyala"/>
          <w:b w:val="0"/>
        </w:rPr>
      </w:pPr>
      <w:r>
        <w:rPr>
          <w:rFonts w:ascii="Nyala" w:hAnsi="Nyala"/>
          <w:b w:val="0"/>
        </w:rPr>
        <w:tab/>
      </w:r>
      <w:r>
        <w:rPr>
          <w:rFonts w:ascii="Nyala" w:hAnsi="Nyala"/>
          <w:b w:val="0"/>
        </w:rPr>
        <w:tab/>
        <w:t xml:space="preserve">     “Atlantic World Foodways: The Carolina Lowcountry, Africa, Italy, and </w:t>
      </w:r>
    </w:p>
    <w:p w14:paraId="630BFDB8" w14:textId="77777777" w:rsidR="00A91852" w:rsidRDefault="00A91852" w:rsidP="00A91852">
      <w:pPr>
        <w:pStyle w:val="Heading2"/>
        <w:rPr>
          <w:rFonts w:ascii="Nyala" w:hAnsi="Nyala"/>
          <w:b w:val="0"/>
        </w:rPr>
      </w:pP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  <w:b w:val="0"/>
        </w:rPr>
        <w:t xml:space="preserve">Spain,” University of North Carolina at Greensboro, January 30-February </w:t>
      </w:r>
    </w:p>
    <w:p w14:paraId="5E116BC9" w14:textId="77777777" w:rsidR="00A91852" w:rsidRDefault="00A91852" w:rsidP="00A91852">
      <w:pPr>
        <w:rPr>
          <w:rFonts w:ascii="Nyala" w:hAnsi="Nyala"/>
          <w:b/>
        </w:rPr>
      </w:pPr>
      <w:r>
        <w:rPr>
          <w:rFonts w:ascii="Nyala" w:hAnsi="Nyala"/>
          <w:b/>
        </w:rPr>
        <w:tab/>
      </w:r>
      <w:r>
        <w:rPr>
          <w:rFonts w:ascii="Nyala" w:hAnsi="Nyala"/>
          <w:b/>
        </w:rPr>
        <w:tab/>
      </w:r>
      <w:r>
        <w:rPr>
          <w:rFonts w:ascii="Nyala" w:hAnsi="Nyala"/>
          <w:b/>
        </w:rPr>
        <w:tab/>
      </w:r>
      <w:r w:rsidRPr="007141EC">
        <w:rPr>
          <w:rFonts w:ascii="Nyala" w:hAnsi="Nyala"/>
        </w:rPr>
        <w:t>2, 2014</w:t>
      </w:r>
      <w:r>
        <w:rPr>
          <w:rFonts w:ascii="Nyala" w:hAnsi="Nyala"/>
        </w:rPr>
        <w:t>.</w:t>
      </w:r>
    </w:p>
    <w:p w14:paraId="5D60E618" w14:textId="77777777" w:rsidR="00A91852" w:rsidRPr="007141EC" w:rsidRDefault="00A91852" w:rsidP="00A91852">
      <w:pPr>
        <w:rPr>
          <w:rFonts w:ascii="Nyala" w:hAnsi="Nyala"/>
        </w:rPr>
      </w:pP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hyperlink r:id="rId21" w:history="1">
        <w:r w:rsidRPr="00C244AB">
          <w:rPr>
            <w:rStyle w:val="Hyperlink"/>
            <w:rFonts w:ascii="Nyala" w:hAnsi="Nyala"/>
          </w:rPr>
          <w:t>http://www.uncg.edu/eng/awrn/AtlanticWorldFoodways.html</w:t>
        </w:r>
      </w:hyperlink>
      <w:r>
        <w:rPr>
          <w:rFonts w:ascii="Nyala" w:hAnsi="Nyala"/>
        </w:rPr>
        <w:t xml:space="preserve"> </w:t>
      </w:r>
    </w:p>
    <w:p w14:paraId="69680C05" w14:textId="77777777" w:rsidR="00A91852" w:rsidRDefault="00A91852" w:rsidP="00A91852">
      <w:pPr>
        <w:pStyle w:val="Heading2"/>
        <w:rPr>
          <w:rFonts w:ascii="Nyala" w:hAnsi="Nyala"/>
          <w:b w:val="0"/>
        </w:rPr>
      </w:pPr>
    </w:p>
    <w:p w14:paraId="57A20BD5" w14:textId="77777777" w:rsidR="00A91852" w:rsidRDefault="00A91852" w:rsidP="00A91852">
      <w:pPr>
        <w:pStyle w:val="Heading2"/>
        <w:ind w:left="1440"/>
        <w:rPr>
          <w:rFonts w:ascii="Nyala" w:hAnsi="Nyala"/>
          <w:b w:val="0"/>
        </w:rPr>
      </w:pPr>
      <w:r>
        <w:rPr>
          <w:rFonts w:ascii="Nyala" w:hAnsi="Nyala"/>
          <w:b w:val="0"/>
        </w:rPr>
        <w:t xml:space="preserve">    “George Herbert and the Beauty of Truth,” Grove City College, PA, April 4-6, </w:t>
      </w:r>
    </w:p>
    <w:p w14:paraId="7EACD96B" w14:textId="77777777" w:rsidR="00A91852" w:rsidRDefault="00A91852" w:rsidP="00A91852">
      <w:pPr>
        <w:pStyle w:val="Heading2"/>
        <w:ind w:left="1440" w:firstLine="720"/>
        <w:rPr>
          <w:rFonts w:ascii="Nyala" w:hAnsi="Nyala"/>
          <w:b w:val="0"/>
        </w:rPr>
      </w:pPr>
      <w:r>
        <w:rPr>
          <w:rFonts w:ascii="Nyala" w:hAnsi="Nyala"/>
          <w:b w:val="0"/>
        </w:rPr>
        <w:t>2013.</w:t>
      </w:r>
    </w:p>
    <w:p w14:paraId="481DE56B" w14:textId="77777777" w:rsidR="00A91852" w:rsidRDefault="00A91852" w:rsidP="00A91852">
      <w:pPr>
        <w:pStyle w:val="Heading2"/>
        <w:ind w:left="1440"/>
        <w:rPr>
          <w:rFonts w:ascii="Nyala" w:hAnsi="Nyala"/>
          <w:b w:val="0"/>
        </w:rPr>
      </w:pPr>
    </w:p>
    <w:p w14:paraId="3DF703FA" w14:textId="77777777" w:rsidR="00A91852" w:rsidRPr="0058394D" w:rsidRDefault="00A91852" w:rsidP="00A91852">
      <w:pPr>
        <w:pStyle w:val="Heading2"/>
        <w:ind w:left="1440"/>
        <w:rPr>
          <w:rFonts w:ascii="Nyala" w:hAnsi="Nyala"/>
          <w:b w:val="0"/>
        </w:rPr>
      </w:pPr>
      <w:r>
        <w:rPr>
          <w:rFonts w:ascii="Nyala" w:hAnsi="Nyala"/>
          <w:b w:val="0"/>
        </w:rPr>
        <w:t xml:space="preserve">     </w:t>
      </w:r>
      <w:r w:rsidRPr="0058394D">
        <w:rPr>
          <w:rFonts w:ascii="Nyala" w:hAnsi="Nyala"/>
          <w:b w:val="0"/>
        </w:rPr>
        <w:t>“Atlantic World Rhetorics,” University of Edinburgh, March 19, 2012</w:t>
      </w:r>
      <w:r>
        <w:rPr>
          <w:rFonts w:ascii="Nyala" w:hAnsi="Nyala"/>
          <w:b w:val="0"/>
        </w:rPr>
        <w:t>.</w:t>
      </w:r>
    </w:p>
    <w:p w14:paraId="486059F3" w14:textId="77777777" w:rsidR="00A91852" w:rsidRPr="0058394D" w:rsidRDefault="00A91852" w:rsidP="00A91852">
      <w:pPr>
        <w:pStyle w:val="Heading2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ab/>
        <w:t xml:space="preserve">         </w:t>
      </w:r>
      <w:r>
        <w:rPr>
          <w:rFonts w:ascii="Nyala" w:hAnsi="Nyala"/>
          <w:b w:val="0"/>
        </w:rPr>
        <w:t xml:space="preserve">         </w:t>
      </w:r>
      <w:hyperlink r:id="rId22" w:history="1">
        <w:r w:rsidRPr="0058394D">
          <w:rPr>
            <w:rStyle w:val="Hyperlink"/>
            <w:rFonts w:ascii="Nyala" w:hAnsi="Nyala"/>
            <w:b w:val="0"/>
          </w:rPr>
          <w:t>http://www.iash.ed.ac.uk/star/media/AtlanticWorldRhetoricsProgramme.pdf</w:t>
        </w:r>
      </w:hyperlink>
    </w:p>
    <w:p w14:paraId="336787BC" w14:textId="77777777" w:rsidR="00A91852" w:rsidRDefault="00A91852" w:rsidP="00A91852">
      <w:pPr>
        <w:pStyle w:val="Heading2"/>
        <w:rPr>
          <w:rFonts w:ascii="Nyala" w:hAnsi="Nyala"/>
        </w:rPr>
      </w:pPr>
    </w:p>
    <w:p w14:paraId="25CF0393" w14:textId="77777777" w:rsidR="00A91852" w:rsidRPr="0058394D" w:rsidRDefault="00A91852" w:rsidP="00A91852">
      <w:pPr>
        <w:pStyle w:val="Heading2"/>
        <w:rPr>
          <w:rFonts w:ascii="Nyala" w:hAnsi="Nyala"/>
          <w:b w:val="0"/>
        </w:rPr>
      </w:pPr>
      <w:r>
        <w:rPr>
          <w:rFonts w:ascii="Nyala" w:hAnsi="Nyala"/>
        </w:rPr>
        <w:tab/>
      </w:r>
      <w:r w:rsidRPr="0058394D">
        <w:rPr>
          <w:rFonts w:ascii="Nyala" w:hAnsi="Nyala"/>
        </w:rPr>
        <w:tab/>
      </w:r>
      <w:r w:rsidRPr="0058394D">
        <w:rPr>
          <w:rFonts w:ascii="Nyala" w:hAnsi="Nyala"/>
          <w:b w:val="0"/>
        </w:rPr>
        <w:t xml:space="preserve">     “Locating George Herbert: Family, Place, Traditions,”</w:t>
      </w:r>
    </w:p>
    <w:p w14:paraId="11C8F4CC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>Gregynog Hall, Newtown, Powys, Wales, October 13-16, 2011</w:t>
      </w:r>
      <w:r>
        <w:rPr>
          <w:rFonts w:ascii="Nyala" w:hAnsi="Nyala"/>
        </w:rPr>
        <w:t>.</w:t>
      </w:r>
    </w:p>
    <w:p w14:paraId="6563FA24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hyperlink r:id="rId23" w:history="1">
        <w:r w:rsidRPr="0058394D">
          <w:rPr>
            <w:rStyle w:val="Hyperlink"/>
            <w:rFonts w:ascii="Nyala" w:hAnsi="Nyala"/>
          </w:rPr>
          <w:t>http://www.uncg.edu/eng/george_herbert/Locating%20George%20</w:t>
        </w:r>
      </w:hyperlink>
      <w:r w:rsidRPr="0058394D">
        <w:rPr>
          <w:rFonts w:ascii="Nyala" w:hAnsi="Nyala"/>
        </w:rPr>
        <w:t xml:space="preserve"> </w:t>
      </w:r>
    </w:p>
    <w:p w14:paraId="47803495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>Herbert%20print%20programme.pdf</w:t>
      </w:r>
    </w:p>
    <w:p w14:paraId="1C6E1B7C" w14:textId="77777777" w:rsidR="00A91852" w:rsidRDefault="00A91852" w:rsidP="00A91852">
      <w:pPr>
        <w:pStyle w:val="Heading2"/>
        <w:ind w:left="1440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lastRenderedPageBreak/>
        <w:t xml:space="preserve">     </w:t>
      </w:r>
    </w:p>
    <w:p w14:paraId="47213857" w14:textId="77777777" w:rsidR="00A91852" w:rsidRPr="0058394D" w:rsidRDefault="00A91852" w:rsidP="00A91852">
      <w:pPr>
        <w:pStyle w:val="Heading2"/>
        <w:ind w:left="1440"/>
        <w:rPr>
          <w:rFonts w:ascii="Nyala" w:hAnsi="Nyala"/>
          <w:b w:val="0"/>
        </w:rPr>
      </w:pPr>
      <w:r>
        <w:rPr>
          <w:rFonts w:ascii="Nyala" w:hAnsi="Nyala"/>
          <w:b w:val="0"/>
        </w:rPr>
        <w:t xml:space="preserve">     </w:t>
      </w:r>
      <w:r w:rsidRPr="0058394D">
        <w:rPr>
          <w:rFonts w:ascii="Nyala" w:hAnsi="Nyala"/>
          <w:b w:val="0"/>
        </w:rPr>
        <w:t xml:space="preserve">“Atlantic World Literacies: Before and After Contact,” University of </w:t>
      </w:r>
    </w:p>
    <w:p w14:paraId="607B48B5" w14:textId="77777777" w:rsidR="00A91852" w:rsidRPr="0058394D" w:rsidRDefault="00A91852" w:rsidP="00A91852">
      <w:pPr>
        <w:pStyle w:val="Heading2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 xml:space="preserve"> </w:t>
      </w:r>
      <w:r w:rsidRPr="0058394D">
        <w:rPr>
          <w:rFonts w:ascii="Nyala" w:hAnsi="Nyala"/>
          <w:b w:val="0"/>
        </w:rPr>
        <w:tab/>
      </w:r>
      <w:r w:rsidRPr="0058394D">
        <w:rPr>
          <w:rFonts w:ascii="Nyala" w:hAnsi="Nyala"/>
          <w:b w:val="0"/>
        </w:rPr>
        <w:tab/>
      </w:r>
      <w:r w:rsidRPr="0058394D">
        <w:rPr>
          <w:rFonts w:ascii="Nyala" w:hAnsi="Nyala"/>
          <w:b w:val="0"/>
        </w:rPr>
        <w:tab/>
        <w:t>North Carolina at Greensboro, October 7-9, 2010</w:t>
      </w:r>
      <w:r>
        <w:rPr>
          <w:rFonts w:ascii="Nyala" w:hAnsi="Nyala"/>
          <w:b w:val="0"/>
        </w:rPr>
        <w:t>.</w:t>
      </w:r>
    </w:p>
    <w:p w14:paraId="74A11F31" w14:textId="77777777" w:rsidR="00A91852" w:rsidRPr="0058394D" w:rsidRDefault="00E43204" w:rsidP="00A91852">
      <w:pPr>
        <w:pStyle w:val="Heading2"/>
        <w:ind w:left="1440" w:firstLine="720"/>
        <w:rPr>
          <w:rFonts w:ascii="Nyala" w:hAnsi="Nyala"/>
          <w:b w:val="0"/>
        </w:rPr>
      </w:pPr>
      <w:hyperlink r:id="rId24" w:history="1">
        <w:r w:rsidR="00A91852" w:rsidRPr="0058394D">
          <w:rPr>
            <w:rStyle w:val="Hyperlink"/>
            <w:rFonts w:ascii="Nyala" w:hAnsi="Nyala"/>
            <w:b w:val="0"/>
          </w:rPr>
          <w:t>http://www.uncg.edu/eng/awrn/AWL.ProgramCurrent.doc</w:t>
        </w:r>
      </w:hyperlink>
      <w:r w:rsidR="00A91852" w:rsidRPr="0058394D">
        <w:rPr>
          <w:rFonts w:ascii="Nyala" w:hAnsi="Nyala"/>
          <w:b w:val="0"/>
        </w:rPr>
        <w:t xml:space="preserve">    </w:t>
      </w:r>
    </w:p>
    <w:p w14:paraId="64369A07" w14:textId="77777777" w:rsidR="00A91852" w:rsidRPr="0058394D" w:rsidRDefault="00A91852" w:rsidP="00A91852">
      <w:pPr>
        <w:pStyle w:val="Heading2"/>
        <w:rPr>
          <w:rFonts w:ascii="Nyala" w:hAnsi="Nyala"/>
          <w:b w:val="0"/>
        </w:rPr>
      </w:pPr>
    </w:p>
    <w:p w14:paraId="1DBFE8DE" w14:textId="77777777" w:rsidR="00A91852" w:rsidRPr="0058394D" w:rsidRDefault="00A91852" w:rsidP="00A91852">
      <w:pPr>
        <w:pStyle w:val="Heading2"/>
        <w:ind w:left="1440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 xml:space="preserve">      “George Herbert’s Travels: International Print and Cultural Legacies,”</w:t>
      </w:r>
    </w:p>
    <w:p w14:paraId="66555CD2" w14:textId="77777777" w:rsidR="00A91852" w:rsidRPr="0058394D" w:rsidRDefault="00A91852" w:rsidP="00A91852">
      <w:pPr>
        <w:pStyle w:val="Heading2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ab/>
      </w:r>
      <w:r w:rsidRPr="0058394D">
        <w:rPr>
          <w:rFonts w:ascii="Nyala" w:hAnsi="Nyala"/>
          <w:b w:val="0"/>
        </w:rPr>
        <w:tab/>
      </w:r>
      <w:r w:rsidRPr="0058394D">
        <w:rPr>
          <w:rFonts w:ascii="Nyala" w:hAnsi="Nyala"/>
          <w:b w:val="0"/>
        </w:rPr>
        <w:tab/>
        <w:t>University of North Carolina at</w:t>
      </w:r>
      <w:r>
        <w:rPr>
          <w:rFonts w:ascii="Nyala" w:hAnsi="Nyala"/>
          <w:b w:val="0"/>
        </w:rPr>
        <w:t xml:space="preserve"> Greensboro, October 9-11, 2008.</w:t>
      </w:r>
    </w:p>
    <w:p w14:paraId="73D6CBC3" w14:textId="77777777" w:rsidR="00A91852" w:rsidRPr="0058394D" w:rsidRDefault="00A91852" w:rsidP="00A91852">
      <w:pPr>
        <w:pStyle w:val="Heading2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ab/>
      </w:r>
      <w:r w:rsidRPr="0058394D">
        <w:rPr>
          <w:rFonts w:ascii="Nyala" w:hAnsi="Nyala"/>
          <w:b w:val="0"/>
        </w:rPr>
        <w:tab/>
      </w:r>
      <w:r w:rsidRPr="0058394D">
        <w:rPr>
          <w:rFonts w:ascii="Nyala" w:hAnsi="Nyala"/>
          <w:b w:val="0"/>
        </w:rPr>
        <w:tab/>
      </w:r>
      <w:hyperlink r:id="rId25" w:history="1">
        <w:r w:rsidRPr="0058394D">
          <w:rPr>
            <w:rStyle w:val="Hyperlink"/>
            <w:rFonts w:ascii="Nyala" w:hAnsi="Nyala"/>
            <w:b w:val="0"/>
          </w:rPr>
          <w:t>http://www.uncg.edu/eng/george_herbert/uncg.html</w:t>
        </w:r>
      </w:hyperlink>
      <w:r w:rsidRPr="0058394D">
        <w:rPr>
          <w:rFonts w:ascii="Nyala" w:hAnsi="Nyala"/>
          <w:b w:val="0"/>
        </w:rPr>
        <w:t xml:space="preserve"> </w:t>
      </w:r>
    </w:p>
    <w:p w14:paraId="1253F220" w14:textId="77777777" w:rsidR="00A91852" w:rsidRPr="0058394D" w:rsidRDefault="00A91852" w:rsidP="00A91852">
      <w:pPr>
        <w:rPr>
          <w:rFonts w:ascii="Nyala" w:hAnsi="Nyala"/>
        </w:rPr>
      </w:pPr>
    </w:p>
    <w:p w14:paraId="397C79E3" w14:textId="77777777" w:rsidR="00A91852" w:rsidRDefault="00A91852" w:rsidP="00A91852">
      <w:pPr>
        <w:pStyle w:val="Heading2"/>
        <w:ind w:left="1440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 xml:space="preserve">      </w:t>
      </w:r>
      <w:r>
        <w:rPr>
          <w:rFonts w:ascii="Nyala" w:hAnsi="Nyala"/>
          <w:b w:val="0"/>
        </w:rPr>
        <w:t xml:space="preserve">Discovery Teaching Conference for Graduate Students of English 711, </w:t>
      </w:r>
    </w:p>
    <w:p w14:paraId="775CBF25" w14:textId="77777777" w:rsidR="00A91852" w:rsidRDefault="00A91852" w:rsidP="00A91852">
      <w:pPr>
        <w:pStyle w:val="Heading2"/>
        <w:ind w:left="2160"/>
        <w:rPr>
          <w:rFonts w:ascii="Nyala" w:hAnsi="Nyala"/>
          <w:b w:val="0"/>
        </w:rPr>
      </w:pPr>
      <w:r>
        <w:rPr>
          <w:rFonts w:ascii="Nyala" w:hAnsi="Nyala"/>
          <w:b w:val="0"/>
        </w:rPr>
        <w:t>Teaching Discovery, University of North Carolina at Greensboro, Sponsored by the Class of 1952 Professorship, April 19, 2008.</w:t>
      </w:r>
    </w:p>
    <w:p w14:paraId="3C1DEBCC" w14:textId="77777777" w:rsidR="00A91852" w:rsidRPr="00685C7B" w:rsidRDefault="00A91852" w:rsidP="00A91852"/>
    <w:p w14:paraId="62EBC69A" w14:textId="77777777" w:rsidR="00A91852" w:rsidRPr="0058394D" w:rsidRDefault="00A91852" w:rsidP="00A91852">
      <w:pPr>
        <w:pStyle w:val="Heading2"/>
        <w:ind w:left="1440"/>
        <w:rPr>
          <w:rFonts w:ascii="Nyala" w:hAnsi="Nyala"/>
          <w:b w:val="0"/>
        </w:rPr>
      </w:pPr>
      <w:r>
        <w:rPr>
          <w:rFonts w:ascii="Nyala" w:hAnsi="Nyala"/>
          <w:b w:val="0"/>
        </w:rPr>
        <w:t xml:space="preserve">      </w:t>
      </w:r>
      <w:r w:rsidRPr="0058394D">
        <w:rPr>
          <w:rFonts w:ascii="Nyala" w:hAnsi="Nyala"/>
          <w:b w:val="0"/>
        </w:rPr>
        <w:t xml:space="preserve">“George Herbert’s Pastoral: Poetry and Priesthood, Past and Future,” </w:t>
      </w:r>
    </w:p>
    <w:p w14:paraId="0A2EE574" w14:textId="77777777" w:rsidR="00A91852" w:rsidRPr="0058394D" w:rsidRDefault="00A91852" w:rsidP="00A91852">
      <w:pPr>
        <w:pStyle w:val="Heading2"/>
        <w:ind w:left="1440" w:firstLine="720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>Sarum College, Salisbury, England</w:t>
      </w:r>
      <w:r>
        <w:rPr>
          <w:rFonts w:ascii="Nyala" w:hAnsi="Nyala"/>
          <w:b w:val="0"/>
        </w:rPr>
        <w:t>, October 4-7, 2007.</w:t>
      </w:r>
      <w:r w:rsidRPr="0058394D">
        <w:rPr>
          <w:rFonts w:ascii="Nyala" w:hAnsi="Nyala"/>
          <w:b w:val="0"/>
        </w:rPr>
        <w:t xml:space="preserve"> </w:t>
      </w:r>
    </w:p>
    <w:p w14:paraId="44254F02" w14:textId="77777777" w:rsidR="00A91852" w:rsidRPr="00CC0C92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hyperlink r:id="rId26" w:history="1">
        <w:r w:rsidRPr="0058394D">
          <w:rPr>
            <w:rStyle w:val="Hyperlink"/>
            <w:rFonts w:ascii="Nyala" w:hAnsi="Nyala"/>
          </w:rPr>
          <w:t>http://www.uncg.edu/eng/george_herbert/sarum.html</w:t>
        </w:r>
      </w:hyperlink>
      <w:r w:rsidRPr="0058394D">
        <w:rPr>
          <w:rFonts w:ascii="Nyala" w:hAnsi="Nyala"/>
        </w:rPr>
        <w:t xml:space="preserve"> </w:t>
      </w:r>
    </w:p>
    <w:p w14:paraId="6654DE95" w14:textId="77777777" w:rsidR="00A91852" w:rsidRDefault="00A91852" w:rsidP="00A91852">
      <w:pPr>
        <w:pStyle w:val="Heading2"/>
        <w:ind w:left="1440" w:firstLine="420"/>
        <w:rPr>
          <w:rFonts w:ascii="Nyala" w:hAnsi="Nyala"/>
          <w:b w:val="0"/>
        </w:rPr>
      </w:pPr>
    </w:p>
    <w:p w14:paraId="60EBF8AE" w14:textId="77777777" w:rsidR="00A91852" w:rsidRPr="0058394D" w:rsidRDefault="00A91852" w:rsidP="00A91852">
      <w:pPr>
        <w:pStyle w:val="Heading2"/>
        <w:ind w:left="1440" w:firstLine="420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 xml:space="preserve">Atlantic World Conference, “Creating Identity and Empire in the </w:t>
      </w:r>
    </w:p>
    <w:p w14:paraId="57B02365" w14:textId="77777777" w:rsidR="00A91852" w:rsidRPr="0058394D" w:rsidRDefault="00A91852" w:rsidP="00A91852">
      <w:pPr>
        <w:pStyle w:val="Heading2"/>
        <w:ind w:left="2160"/>
        <w:rPr>
          <w:rFonts w:ascii="Nyala" w:hAnsi="Nyala"/>
          <w:b w:val="0"/>
        </w:rPr>
      </w:pPr>
      <w:r w:rsidRPr="0058394D">
        <w:rPr>
          <w:rFonts w:ascii="Nyala" w:hAnsi="Nyala"/>
          <w:b w:val="0"/>
        </w:rPr>
        <w:t>Atlantic World, 1492-1888,” University of North Carolina at Gr</w:t>
      </w:r>
      <w:r>
        <w:rPr>
          <w:rFonts w:ascii="Nyala" w:hAnsi="Nyala"/>
          <w:b w:val="0"/>
        </w:rPr>
        <w:t>eensboro, September 17-18, 2004.</w:t>
      </w:r>
    </w:p>
    <w:p w14:paraId="1B4AC105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  <w:b/>
        </w:rPr>
        <w:tab/>
      </w:r>
      <w:r w:rsidRPr="0058394D">
        <w:rPr>
          <w:rFonts w:ascii="Nyala" w:hAnsi="Nyala"/>
          <w:b/>
        </w:rPr>
        <w:tab/>
      </w:r>
      <w:r w:rsidRPr="0058394D">
        <w:rPr>
          <w:rFonts w:ascii="Nyala" w:hAnsi="Nyala"/>
          <w:b/>
        </w:rPr>
        <w:tab/>
      </w:r>
      <w:hyperlink r:id="rId27" w:history="1">
        <w:r w:rsidRPr="0058394D">
          <w:rPr>
            <w:rStyle w:val="Hyperlink"/>
            <w:rFonts w:ascii="Nyala" w:hAnsi="Nyala"/>
          </w:rPr>
          <w:t>http://www.uncg.edu/eng/awrn/Atlanticfinalbrochure.pdf</w:t>
        </w:r>
      </w:hyperlink>
      <w:r w:rsidRPr="0058394D">
        <w:rPr>
          <w:rFonts w:ascii="Nyala" w:hAnsi="Nyala"/>
        </w:rPr>
        <w:t xml:space="preserve">  </w:t>
      </w:r>
    </w:p>
    <w:p w14:paraId="1DDBA2CD" w14:textId="77777777" w:rsidR="00A91852" w:rsidRPr="0058394D" w:rsidRDefault="00A91852" w:rsidP="00A91852">
      <w:pPr>
        <w:ind w:left="1860" w:hanging="60"/>
        <w:rPr>
          <w:rFonts w:ascii="Nyala" w:hAnsi="Nyala"/>
          <w:b/>
        </w:rPr>
      </w:pPr>
    </w:p>
    <w:p w14:paraId="0E015EFA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  <w:b/>
        </w:rPr>
        <w:t>Exhibits</w:t>
      </w:r>
      <w:r w:rsidRPr="0058394D">
        <w:rPr>
          <w:rFonts w:ascii="Nyala" w:hAnsi="Nyala"/>
        </w:rPr>
        <w:tab/>
        <w:t xml:space="preserve">       “Keeping His Word: George Herbert’s Print Legacies and the Amy </w:t>
      </w:r>
    </w:p>
    <w:p w14:paraId="65A561C1" w14:textId="77777777" w:rsidR="00A91852" w:rsidRPr="0058394D" w:rsidRDefault="00A91852" w:rsidP="00A91852">
      <w:pPr>
        <w:rPr>
          <w:rFonts w:ascii="Nyala" w:hAnsi="Nyala"/>
        </w:rPr>
      </w:pPr>
      <w:r w:rsidRPr="00DD6A50">
        <w:rPr>
          <w:rFonts w:ascii="Nyala" w:hAnsi="Nyala"/>
          <w:b/>
        </w:rPr>
        <w:t>Curated</w:t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</w:r>
      <w:r w:rsidRPr="0058394D">
        <w:rPr>
          <w:rFonts w:ascii="Nyala" w:hAnsi="Nyala"/>
        </w:rPr>
        <w:t xml:space="preserve">Charles Papers,” in the Martha Blakeney Hodges Special Collections </w:t>
      </w:r>
    </w:p>
    <w:p w14:paraId="14A40727" w14:textId="77777777" w:rsidR="00A91852" w:rsidRPr="0058394D" w:rsidRDefault="00A91852" w:rsidP="00A91852">
      <w:pPr>
        <w:ind w:left="1200" w:firstLine="720"/>
        <w:rPr>
          <w:rFonts w:ascii="Nyala" w:hAnsi="Nyala"/>
        </w:rPr>
      </w:pPr>
      <w:r w:rsidRPr="0058394D">
        <w:rPr>
          <w:rFonts w:ascii="Nyala" w:hAnsi="Nyala"/>
        </w:rPr>
        <w:t xml:space="preserve">Reading Room of the Walter Clinton </w:t>
      </w:r>
      <w:smartTag w:uri="urn:schemas-microsoft-com:office:smarttags" w:element="City">
        <w:smartTag w:uri="urn:schemas-microsoft-com:office:smarttags" w:element="place">
          <w:r w:rsidRPr="0058394D">
            <w:rPr>
              <w:rFonts w:ascii="Nyala" w:hAnsi="Nyala"/>
            </w:rPr>
            <w:t>Jackson</w:t>
          </w:r>
        </w:smartTag>
      </w:smartTag>
      <w:r w:rsidRPr="0058394D">
        <w:rPr>
          <w:rFonts w:ascii="Nyala" w:hAnsi="Nyala"/>
        </w:rPr>
        <w:t xml:space="preserve"> Library, </w:t>
      </w:r>
      <w:smartTag w:uri="urn:schemas-microsoft-com:office:smarttags" w:element="PlaceType">
        <w:r w:rsidRPr="0058394D">
          <w:rPr>
            <w:rFonts w:ascii="Nyala" w:hAnsi="Nyala"/>
          </w:rPr>
          <w:t>University</w:t>
        </w:r>
      </w:smartTag>
      <w:r w:rsidRPr="0058394D">
        <w:rPr>
          <w:rFonts w:ascii="Nyala" w:hAnsi="Nyala"/>
        </w:rPr>
        <w:t xml:space="preserve"> of </w:t>
      </w:r>
    </w:p>
    <w:p w14:paraId="73B31511" w14:textId="77777777" w:rsidR="00A91852" w:rsidRPr="0058394D" w:rsidRDefault="00A91852" w:rsidP="00A91852">
      <w:pPr>
        <w:ind w:left="1200" w:firstLine="720"/>
        <w:rPr>
          <w:rFonts w:ascii="Nyala" w:hAnsi="Nyala"/>
        </w:rPr>
      </w:pPr>
      <w:r w:rsidRPr="0058394D">
        <w:rPr>
          <w:rFonts w:ascii="Nyala" w:hAnsi="Nyala"/>
        </w:rPr>
        <w:t>North Carolina at Greensboro, October 2-November 8, 2008</w:t>
      </w:r>
      <w:r>
        <w:rPr>
          <w:rFonts w:ascii="Nyala" w:hAnsi="Nyala"/>
        </w:rPr>
        <w:t>.</w:t>
      </w:r>
    </w:p>
    <w:p w14:paraId="383C2C54" w14:textId="77777777" w:rsidR="00A91852" w:rsidRDefault="00A91852" w:rsidP="00A91852">
      <w:pPr>
        <w:rPr>
          <w:rFonts w:ascii="Nyala" w:hAnsi="Nyala"/>
        </w:rPr>
      </w:pPr>
    </w:p>
    <w:p w14:paraId="777D75CB" w14:textId="77777777" w:rsidR="00A91852" w:rsidRPr="0058394D" w:rsidRDefault="00A91852" w:rsidP="00A91852">
      <w:pPr>
        <w:ind w:left="480" w:firstLine="720"/>
        <w:rPr>
          <w:rFonts w:ascii="Nyala" w:hAnsi="Nyala"/>
        </w:rPr>
      </w:pPr>
      <w:r>
        <w:rPr>
          <w:rFonts w:ascii="Nyala" w:hAnsi="Nyala"/>
        </w:rPr>
        <w:t xml:space="preserve"> </w:t>
      </w:r>
      <w:r w:rsidRPr="0058394D">
        <w:rPr>
          <w:rFonts w:ascii="Nyala" w:hAnsi="Nyala"/>
        </w:rPr>
        <w:t xml:space="preserve">“Metaphysics of Empire: George Herbert, John Donne, and John     </w:t>
      </w:r>
    </w:p>
    <w:p w14:paraId="231CE070" w14:textId="77777777" w:rsidR="00A91852" w:rsidRPr="0058394D" w:rsidRDefault="00A91852" w:rsidP="00A91852">
      <w:pPr>
        <w:ind w:left="1980"/>
        <w:rPr>
          <w:rFonts w:ascii="Nyala" w:hAnsi="Nyala"/>
        </w:rPr>
      </w:pPr>
      <w:r w:rsidRPr="0058394D">
        <w:rPr>
          <w:rFonts w:ascii="Nyala" w:hAnsi="Nyala"/>
        </w:rPr>
        <w:t>Milton on Atlantic Colonization and Conquest,” in the Martha Blakeney Hodges Special Collections Reading Room of the Walter Clinton Jackson Library, University of</w:t>
      </w:r>
      <w:r>
        <w:rPr>
          <w:rFonts w:ascii="Nyala" w:hAnsi="Nyala"/>
        </w:rPr>
        <w:t xml:space="preserve"> North Carolina at Greensboro, </w:t>
      </w:r>
      <w:r w:rsidRPr="0058394D">
        <w:rPr>
          <w:rFonts w:ascii="Nyala" w:hAnsi="Nyala"/>
        </w:rPr>
        <w:t>September 6-October 8, 2004</w:t>
      </w:r>
      <w:r>
        <w:rPr>
          <w:rFonts w:ascii="Nyala" w:hAnsi="Nyala"/>
        </w:rPr>
        <w:t>.</w:t>
      </w:r>
    </w:p>
    <w:p w14:paraId="25DAED8C" w14:textId="77777777" w:rsidR="00A91852" w:rsidRPr="0058394D" w:rsidRDefault="00A91852" w:rsidP="00A91852">
      <w:pPr>
        <w:rPr>
          <w:rFonts w:ascii="Nyala" w:hAnsi="Nyala"/>
          <w:b/>
        </w:rPr>
      </w:pPr>
    </w:p>
    <w:p w14:paraId="5AD7EAED" w14:textId="77777777" w:rsidR="00A91852" w:rsidRPr="00765BD5" w:rsidRDefault="00A91852" w:rsidP="00A91852">
      <w:pPr>
        <w:rPr>
          <w:rFonts w:ascii="Nyala" w:hAnsi="Nyala"/>
          <w:b/>
        </w:rPr>
      </w:pPr>
      <w:r w:rsidRPr="0058394D">
        <w:rPr>
          <w:rFonts w:ascii="Nyala" w:hAnsi="Nyala"/>
          <w:b/>
        </w:rPr>
        <w:t xml:space="preserve">Boards and </w:t>
      </w:r>
      <w:r w:rsidRPr="0058394D">
        <w:rPr>
          <w:rFonts w:ascii="Nyala" w:hAnsi="Nyala"/>
          <w:b/>
        </w:rPr>
        <w:tab/>
      </w:r>
      <w:r>
        <w:rPr>
          <w:rFonts w:ascii="Nyala" w:hAnsi="Nyala"/>
          <w:b/>
        </w:rPr>
        <w:t xml:space="preserve">     </w:t>
      </w:r>
      <w:r w:rsidRPr="0058394D">
        <w:rPr>
          <w:rFonts w:ascii="Nyala" w:hAnsi="Nyala"/>
        </w:rPr>
        <w:t>Co-Founder</w:t>
      </w:r>
      <w:r>
        <w:rPr>
          <w:rFonts w:ascii="Nyala" w:hAnsi="Nyala"/>
        </w:rPr>
        <w:t xml:space="preserve"> and Director</w:t>
      </w:r>
      <w:r w:rsidRPr="0058394D">
        <w:rPr>
          <w:rFonts w:ascii="Nyala" w:hAnsi="Nyala"/>
        </w:rPr>
        <w:t>, International George Herbert Society</w:t>
      </w:r>
      <w:r>
        <w:rPr>
          <w:rFonts w:ascii="Nyala" w:hAnsi="Nyala"/>
        </w:rPr>
        <w:t xml:space="preserve"> 2005-</w:t>
      </w:r>
    </w:p>
    <w:p w14:paraId="285C627C" w14:textId="77777777" w:rsidR="00A91852" w:rsidRDefault="00A91852" w:rsidP="00A91852">
      <w:pPr>
        <w:rPr>
          <w:rFonts w:ascii="Nyala" w:hAnsi="Nyala"/>
        </w:rPr>
      </w:pPr>
      <w:r>
        <w:rPr>
          <w:rFonts w:ascii="Nyala" w:hAnsi="Nyala"/>
          <w:b/>
        </w:rPr>
        <w:t>Offices</w:t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hyperlink r:id="rId28" w:history="1">
        <w:r w:rsidRPr="0058394D">
          <w:rPr>
            <w:rStyle w:val="Hyperlink"/>
            <w:rFonts w:ascii="Nyala" w:hAnsi="Nyala"/>
          </w:rPr>
          <w:t>http://www.uncg.edu/eng/george_herbert/</w:t>
        </w:r>
      </w:hyperlink>
    </w:p>
    <w:p w14:paraId="7B3B0775" w14:textId="77777777" w:rsidR="00A91852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>Folger Ins</w:t>
      </w:r>
      <w:r>
        <w:rPr>
          <w:rFonts w:ascii="Nyala" w:hAnsi="Nyala"/>
        </w:rPr>
        <w:t>titute, Washington D.C., Consortium</w:t>
      </w:r>
      <w:r w:rsidRPr="0058394D">
        <w:rPr>
          <w:rFonts w:ascii="Nyala" w:hAnsi="Nyala"/>
        </w:rPr>
        <w:t xml:space="preserve"> Executive Committee</w:t>
      </w:r>
      <w:r>
        <w:rPr>
          <w:rFonts w:ascii="Nyala" w:hAnsi="Nyala"/>
        </w:rPr>
        <w:t xml:space="preserve"> 2011- </w:t>
      </w:r>
    </w:p>
    <w:p w14:paraId="229A2099" w14:textId="77777777" w:rsidR="00A91852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>Folger Ins</w:t>
      </w:r>
      <w:r>
        <w:rPr>
          <w:rFonts w:ascii="Nyala" w:hAnsi="Nyala"/>
        </w:rPr>
        <w:t xml:space="preserve">titute, Washington D.C., Program Selection Committee </w:t>
      </w:r>
    </w:p>
    <w:p w14:paraId="0DE14243" w14:textId="77777777" w:rsidR="00A91852" w:rsidRDefault="00A91852" w:rsidP="00A91852">
      <w:pPr>
        <w:ind w:left="1440" w:firstLine="720"/>
        <w:rPr>
          <w:rFonts w:ascii="Nyala" w:hAnsi="Nyala"/>
        </w:rPr>
      </w:pPr>
      <w:r>
        <w:rPr>
          <w:rFonts w:ascii="Nyala" w:hAnsi="Nyala"/>
        </w:rPr>
        <w:t>2016-2018; Chair 2017-2018</w:t>
      </w:r>
    </w:p>
    <w:p w14:paraId="15B7AC0E" w14:textId="77777777" w:rsidR="00A91852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American Shakespeare Center, Staunton, Virginia, Consortium Executive </w:t>
      </w:r>
    </w:p>
    <w:p w14:paraId="425052E7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r>
        <w:rPr>
          <w:rFonts w:ascii="Nyala" w:hAnsi="Nyala"/>
        </w:rPr>
        <w:t>Committee 2018-</w:t>
      </w:r>
    </w:p>
    <w:p w14:paraId="1E893C24" w14:textId="77777777" w:rsidR="00A91852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 xml:space="preserve">      </w:t>
      </w:r>
      <w:r>
        <w:rPr>
          <w:rFonts w:ascii="Nyala" w:hAnsi="Nyala"/>
        </w:rPr>
        <w:tab/>
      </w:r>
      <w:r>
        <w:rPr>
          <w:rFonts w:ascii="Nyala" w:hAnsi="Nyala"/>
        </w:rPr>
        <w:tab/>
        <w:t xml:space="preserve">      </w:t>
      </w:r>
      <w:r w:rsidRPr="00154926">
        <w:rPr>
          <w:rFonts w:ascii="Nyala" w:hAnsi="Nyala"/>
        </w:rPr>
        <w:t>Board Member-at-Large, English-Speaking Union of the United States</w:t>
      </w:r>
      <w:r>
        <w:rPr>
          <w:rFonts w:ascii="Nyala" w:hAnsi="Nyala"/>
        </w:rPr>
        <w:t>,</w:t>
      </w:r>
    </w:p>
    <w:p w14:paraId="11D4EADA" w14:textId="77777777" w:rsidR="00A91852" w:rsidRPr="0058394D" w:rsidRDefault="00A91852" w:rsidP="00A91852">
      <w:pPr>
        <w:rPr>
          <w:rFonts w:ascii="Nyala" w:hAnsi="Nyala"/>
        </w:rPr>
      </w:pPr>
      <w:r>
        <w:rPr>
          <w:rFonts w:ascii="Nyala" w:hAnsi="Nyala"/>
        </w:rPr>
        <w:tab/>
      </w:r>
      <w:r>
        <w:rPr>
          <w:rFonts w:ascii="Nyala" w:hAnsi="Nyala"/>
        </w:rPr>
        <w:tab/>
      </w:r>
      <w:r>
        <w:rPr>
          <w:rFonts w:ascii="Nyala" w:hAnsi="Nyala"/>
        </w:rPr>
        <w:tab/>
        <w:t>Chair, National Shakespeare Leadership Committee 2013-2018</w:t>
      </w:r>
    </w:p>
    <w:p w14:paraId="30426265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 xml:space="preserve">North Carolina Delegate, Humanities Advocacy Day 2011, Capitol </w:t>
      </w:r>
    </w:p>
    <w:p w14:paraId="7DC5952E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  <w:t xml:space="preserve">      </w:t>
      </w:r>
      <w:r w:rsidRPr="0058394D">
        <w:rPr>
          <w:rFonts w:ascii="Nyala" w:hAnsi="Nyala"/>
        </w:rPr>
        <w:tab/>
        <w:t xml:space="preserve">      </w:t>
      </w:r>
      <w:r w:rsidRPr="0058394D">
        <w:rPr>
          <w:rFonts w:ascii="Nyala" w:hAnsi="Nyala"/>
        </w:rPr>
        <w:tab/>
        <w:t xml:space="preserve">Hill, Washington, D.C.   </w:t>
      </w:r>
      <w:r w:rsidRPr="0058394D">
        <w:rPr>
          <w:rFonts w:ascii="Nyala" w:hAnsi="Nyala"/>
          <w:b/>
        </w:rPr>
        <w:t xml:space="preserve">    </w:t>
      </w:r>
    </w:p>
    <w:p w14:paraId="1FF8F369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r w:rsidRPr="0058394D">
        <w:rPr>
          <w:rFonts w:ascii="Nyala" w:hAnsi="Nyala"/>
          <w:b/>
        </w:rPr>
        <w:t xml:space="preserve">      </w:t>
      </w:r>
      <w:r w:rsidRPr="0058394D">
        <w:rPr>
          <w:rFonts w:ascii="Nyala" w:hAnsi="Nyala"/>
        </w:rPr>
        <w:t xml:space="preserve">Member, Editorial Board, </w:t>
      </w:r>
      <w:r w:rsidRPr="0058394D">
        <w:rPr>
          <w:rFonts w:ascii="Nyala" w:hAnsi="Nyala"/>
          <w:u w:val="single"/>
        </w:rPr>
        <w:t>George Herbert Journal</w:t>
      </w:r>
      <w:r w:rsidRPr="0058394D">
        <w:rPr>
          <w:rFonts w:ascii="Nyala" w:hAnsi="Nyala"/>
        </w:rPr>
        <w:t>, 2003-</w:t>
      </w:r>
    </w:p>
    <w:p w14:paraId="2C9EB3A0" w14:textId="77777777" w:rsidR="00A91852" w:rsidRPr="0058394D" w:rsidRDefault="00A91852" w:rsidP="00A91852">
      <w:pPr>
        <w:ind w:firstLine="720"/>
        <w:rPr>
          <w:rFonts w:ascii="Nyala" w:hAnsi="Nyala"/>
        </w:rPr>
      </w:pPr>
      <w:r>
        <w:rPr>
          <w:rFonts w:ascii="Nyala" w:hAnsi="Nyala"/>
        </w:rPr>
        <w:t xml:space="preserve">                </w:t>
      </w:r>
      <w:r w:rsidRPr="0058394D">
        <w:rPr>
          <w:rFonts w:ascii="Nyala" w:hAnsi="Nyala"/>
        </w:rPr>
        <w:t>MLA Conference on Christianity and Literature</w:t>
      </w:r>
      <w:r>
        <w:rPr>
          <w:rFonts w:ascii="Nyala" w:hAnsi="Nyala"/>
        </w:rPr>
        <w:t>, Director-at-</w:t>
      </w:r>
      <w:r w:rsidRPr="0058394D">
        <w:rPr>
          <w:rFonts w:ascii="Nyala" w:hAnsi="Nyala"/>
        </w:rPr>
        <w:t xml:space="preserve">Large, </w:t>
      </w:r>
    </w:p>
    <w:p w14:paraId="5F5DC89B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>1999-2001</w:t>
      </w:r>
    </w:p>
    <w:p w14:paraId="2BE5C717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 xml:space="preserve">MLA Conference on Christianity and Literature, Chair, Publications </w:t>
      </w:r>
    </w:p>
    <w:p w14:paraId="29137C99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>Committee, 2001-2004</w:t>
      </w:r>
    </w:p>
    <w:p w14:paraId="6B9FB8BF" w14:textId="77777777" w:rsidR="00A91852" w:rsidRPr="0058394D" w:rsidRDefault="00A91852" w:rsidP="00A91852">
      <w:pPr>
        <w:rPr>
          <w:rFonts w:ascii="Nyala" w:hAnsi="Nyala"/>
          <w:b/>
        </w:rPr>
      </w:pPr>
    </w:p>
    <w:p w14:paraId="697F55F2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  <w:b/>
        </w:rPr>
        <w:t>Languages</w:t>
      </w:r>
      <w:r w:rsidRPr="0058394D">
        <w:rPr>
          <w:rFonts w:ascii="Nyala" w:hAnsi="Nyala"/>
          <w:b/>
        </w:rPr>
        <w:tab/>
        <w:t xml:space="preserve">     </w:t>
      </w:r>
      <w:r w:rsidRPr="0058394D">
        <w:rPr>
          <w:rFonts w:ascii="Nyala" w:hAnsi="Nyala"/>
        </w:rPr>
        <w:t>Koiné Greek, Latin, French</w:t>
      </w:r>
      <w:r>
        <w:rPr>
          <w:rFonts w:ascii="Nyala" w:hAnsi="Nyala"/>
        </w:rPr>
        <w:t>, Italian, Spanish</w:t>
      </w:r>
      <w:r w:rsidRPr="0058394D">
        <w:rPr>
          <w:rFonts w:ascii="Nyala" w:hAnsi="Nyala"/>
        </w:rPr>
        <w:t>: reading knowledge</w:t>
      </w:r>
    </w:p>
    <w:p w14:paraId="551107BE" w14:textId="77777777" w:rsidR="00A91852" w:rsidRPr="0058394D" w:rsidRDefault="00A91852" w:rsidP="00A91852">
      <w:pPr>
        <w:rPr>
          <w:rFonts w:ascii="Nyala" w:hAnsi="Nyala"/>
        </w:rPr>
      </w:pPr>
    </w:p>
    <w:p w14:paraId="0962F445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  <w:b/>
        </w:rPr>
        <w:t>References</w:t>
      </w:r>
      <w:r w:rsidRPr="0058394D">
        <w:rPr>
          <w:rFonts w:ascii="Nyala" w:hAnsi="Nyala"/>
          <w:b/>
        </w:rPr>
        <w:tab/>
        <w:t xml:space="preserve">     </w:t>
      </w:r>
      <w:r w:rsidRPr="0058394D">
        <w:rPr>
          <w:rFonts w:ascii="Nyala" w:hAnsi="Nyala"/>
        </w:rPr>
        <w:t>Professor Reid Barbour, English Department, University of North</w:t>
      </w:r>
    </w:p>
    <w:p w14:paraId="3441B24A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smartTag w:uri="urn:schemas-microsoft-com:office:smarttags" w:element="City">
        <w:r w:rsidRPr="0058394D">
          <w:rPr>
            <w:rFonts w:ascii="Nyala" w:hAnsi="Nyala"/>
          </w:rPr>
          <w:t>Carolina</w:t>
        </w:r>
      </w:smartTag>
      <w:r w:rsidRPr="0058394D">
        <w:rPr>
          <w:rFonts w:ascii="Nyala" w:hAnsi="Nyala"/>
        </w:rPr>
        <w:t xml:space="preserve"> at </w:t>
      </w:r>
      <w:smartTag w:uri="urn:schemas-microsoft-com:office:smarttags" w:element="place">
        <w:r w:rsidRPr="0058394D">
          <w:rPr>
            <w:rFonts w:ascii="Nyala" w:hAnsi="Nyala"/>
          </w:rPr>
          <w:t>Chapel Hill</w:t>
        </w:r>
      </w:smartTag>
    </w:p>
    <w:p w14:paraId="576195B3" w14:textId="77777777" w:rsidR="00A91852" w:rsidRPr="0058394D" w:rsidRDefault="00A91852" w:rsidP="00A91852">
      <w:pPr>
        <w:ind w:left="1800"/>
        <w:rPr>
          <w:rFonts w:ascii="Nyala" w:hAnsi="Nyala"/>
        </w:rPr>
      </w:pPr>
      <w:r w:rsidRPr="0058394D">
        <w:rPr>
          <w:rFonts w:ascii="Nyala" w:hAnsi="Nyala"/>
        </w:rPr>
        <w:t xml:space="preserve">Professor Jill Palaez Baumgaertner, Past President, MLA Conference </w:t>
      </w:r>
    </w:p>
    <w:p w14:paraId="55B8E58B" w14:textId="77777777" w:rsidR="00A91852" w:rsidRPr="0058394D" w:rsidRDefault="00A91852" w:rsidP="00A91852">
      <w:pPr>
        <w:ind w:left="1800"/>
        <w:rPr>
          <w:rFonts w:ascii="Nyala" w:hAnsi="Nyala"/>
        </w:rPr>
      </w:pPr>
      <w:r w:rsidRPr="0058394D">
        <w:rPr>
          <w:rFonts w:ascii="Nyala" w:hAnsi="Nyala"/>
        </w:rPr>
        <w:tab/>
        <w:t xml:space="preserve">on Christianity and Literature, Dean of Humanities, </w:t>
      </w:r>
      <w:smartTag w:uri="urn:schemas-microsoft-com:office:smarttags" w:element="City">
        <w:smartTag w:uri="urn:schemas-microsoft-com:office:smarttags" w:element="place">
          <w:r w:rsidRPr="0058394D">
            <w:rPr>
              <w:rFonts w:ascii="Nyala" w:hAnsi="Nyala"/>
            </w:rPr>
            <w:t>Wheaton</w:t>
          </w:r>
        </w:smartTag>
      </w:smartTag>
      <w:r w:rsidRPr="0058394D">
        <w:rPr>
          <w:rFonts w:ascii="Nyala" w:hAnsi="Nyala"/>
        </w:rPr>
        <w:t xml:space="preserve"> </w:t>
      </w:r>
    </w:p>
    <w:p w14:paraId="314AE674" w14:textId="77777777" w:rsidR="00A91852" w:rsidRPr="0058394D" w:rsidRDefault="00A91852" w:rsidP="00A91852">
      <w:pPr>
        <w:ind w:left="1800"/>
        <w:rPr>
          <w:rFonts w:ascii="Nyala" w:hAnsi="Nyala"/>
        </w:rPr>
      </w:pPr>
      <w:r w:rsidRPr="0058394D">
        <w:rPr>
          <w:rFonts w:ascii="Nyala" w:hAnsi="Nyala"/>
        </w:rPr>
        <w:tab/>
        <w:t>College, Illinoi</w:t>
      </w:r>
      <w:r>
        <w:rPr>
          <w:rFonts w:ascii="Nyala" w:hAnsi="Nyala"/>
        </w:rPr>
        <w:t>s</w:t>
      </w:r>
    </w:p>
    <w:p w14:paraId="2177CBA1" w14:textId="77777777" w:rsidR="00A91852" w:rsidRPr="0058394D" w:rsidRDefault="00A91852" w:rsidP="00A91852">
      <w:pPr>
        <w:ind w:left="1800"/>
        <w:rPr>
          <w:rFonts w:ascii="Nyala" w:hAnsi="Nyala"/>
        </w:rPr>
      </w:pPr>
      <w:r w:rsidRPr="0058394D">
        <w:rPr>
          <w:rFonts w:ascii="Nyala" w:hAnsi="Nyala"/>
        </w:rPr>
        <w:t xml:space="preserve">Professor John D. Cox, English Department, </w:t>
      </w:r>
      <w:smartTag w:uri="urn:schemas-microsoft-com:office:smarttags" w:element="place">
        <w:smartTag w:uri="urn:schemas-microsoft-com:office:smarttags" w:element="PlaceName">
          <w:r w:rsidRPr="0058394D">
            <w:rPr>
              <w:rFonts w:ascii="Nyala" w:hAnsi="Nyala"/>
            </w:rPr>
            <w:t>Hope</w:t>
          </w:r>
        </w:smartTag>
        <w:r w:rsidRPr="0058394D">
          <w:rPr>
            <w:rFonts w:ascii="Nyala" w:hAnsi="Nyala"/>
          </w:rPr>
          <w:t xml:space="preserve"> </w:t>
        </w:r>
        <w:smartTag w:uri="urn:schemas-microsoft-com:office:smarttags" w:element="PlaceName">
          <w:r w:rsidRPr="0058394D">
            <w:rPr>
              <w:rFonts w:ascii="Nyala" w:hAnsi="Nyala"/>
            </w:rPr>
            <w:t>College</w:t>
          </w:r>
        </w:smartTag>
      </w:smartTag>
    </w:p>
    <w:p w14:paraId="0BCBB104" w14:textId="77777777" w:rsidR="00A91852" w:rsidRPr="0058394D" w:rsidRDefault="00A91852" w:rsidP="00A91852">
      <w:pPr>
        <w:ind w:left="1800"/>
        <w:rPr>
          <w:rFonts w:ascii="Nyala" w:hAnsi="Nyala"/>
        </w:rPr>
      </w:pPr>
      <w:r w:rsidRPr="0058394D">
        <w:rPr>
          <w:rFonts w:ascii="Nyala" w:hAnsi="Nyala"/>
        </w:rPr>
        <w:t xml:space="preserve">Professor Daniel W. Doerksen, Honorary Research Professor, </w:t>
      </w:r>
    </w:p>
    <w:p w14:paraId="20528B8B" w14:textId="77777777" w:rsidR="00A91852" w:rsidRPr="0058394D" w:rsidRDefault="00A91852" w:rsidP="00A91852">
      <w:pPr>
        <w:ind w:left="1800"/>
        <w:rPr>
          <w:rFonts w:ascii="Nyala" w:hAnsi="Nyala"/>
        </w:rPr>
      </w:pPr>
      <w:r w:rsidRPr="0058394D">
        <w:rPr>
          <w:rFonts w:ascii="Nyala" w:hAnsi="Nyala"/>
        </w:rPr>
        <w:tab/>
        <w:t xml:space="preserve">English Department, </w:t>
      </w:r>
      <w:smartTag w:uri="urn:schemas-microsoft-com:office:smarttags" w:element="place">
        <w:smartTag w:uri="urn:schemas-microsoft-com:office:smarttags" w:element="City">
          <w:r w:rsidRPr="0058394D">
            <w:rPr>
              <w:rFonts w:ascii="Nyala" w:hAnsi="Nyala"/>
            </w:rPr>
            <w:t>University of New Brunswick</w:t>
          </w:r>
        </w:smartTag>
        <w:r w:rsidRPr="0058394D">
          <w:rPr>
            <w:rFonts w:ascii="Nyala" w:hAnsi="Nyala"/>
          </w:rPr>
          <w:t xml:space="preserve">, </w:t>
        </w:r>
        <w:smartTag w:uri="urn:schemas-microsoft-com:office:smarttags" w:element="country-region">
          <w:r w:rsidRPr="0058394D">
            <w:rPr>
              <w:rFonts w:ascii="Nyala" w:hAnsi="Nyala"/>
            </w:rPr>
            <w:t>Canada</w:t>
          </w:r>
        </w:smartTag>
      </w:smartTag>
    </w:p>
    <w:p w14:paraId="19C029F7" w14:textId="77777777" w:rsidR="00A91852" w:rsidRPr="0058394D" w:rsidRDefault="00A91852" w:rsidP="00A91852">
      <w:pPr>
        <w:ind w:left="720" w:firstLine="720"/>
        <w:rPr>
          <w:rFonts w:ascii="Nyala" w:hAnsi="Nyala"/>
        </w:rPr>
      </w:pPr>
      <w:r w:rsidRPr="0058394D">
        <w:rPr>
          <w:rFonts w:ascii="Nyala" w:hAnsi="Nyala"/>
        </w:rPr>
        <w:t xml:space="preserve">      Professor J. Martin Evans, English Department, </w:t>
      </w:r>
      <w:smartTag w:uri="urn:schemas-microsoft-com:office:smarttags" w:element="place">
        <w:smartTag w:uri="urn:schemas-microsoft-com:office:smarttags" w:element="PlaceName">
          <w:r w:rsidRPr="0058394D">
            <w:rPr>
              <w:rFonts w:ascii="Nyala" w:hAnsi="Nyala"/>
            </w:rPr>
            <w:t>Stanford</w:t>
          </w:r>
        </w:smartTag>
        <w:r w:rsidRPr="0058394D">
          <w:rPr>
            <w:rFonts w:ascii="Nyala" w:hAnsi="Nyala"/>
          </w:rPr>
          <w:t xml:space="preserve"> </w:t>
        </w:r>
        <w:smartTag w:uri="urn:schemas-microsoft-com:office:smarttags" w:element="PlaceType">
          <w:r w:rsidRPr="0058394D">
            <w:rPr>
              <w:rFonts w:ascii="Nyala" w:hAnsi="Nyala"/>
            </w:rPr>
            <w:t>University</w:t>
          </w:r>
        </w:smartTag>
      </w:smartTag>
      <w:r w:rsidRPr="0058394D">
        <w:rPr>
          <w:rFonts w:ascii="Nyala" w:hAnsi="Nyala"/>
        </w:rPr>
        <w:t xml:space="preserve"> </w:t>
      </w:r>
    </w:p>
    <w:p w14:paraId="7C16B3BB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 xml:space="preserve">      Professor </w:t>
      </w:r>
      <w:r>
        <w:rPr>
          <w:rFonts w:ascii="Nyala" w:hAnsi="Nyala"/>
        </w:rPr>
        <w:t>Achsah Guibbory</w:t>
      </w:r>
      <w:r w:rsidRPr="0058394D">
        <w:rPr>
          <w:rFonts w:ascii="Nyala" w:hAnsi="Nyala"/>
        </w:rPr>
        <w:t>, Department</w:t>
      </w:r>
      <w:r>
        <w:rPr>
          <w:rFonts w:ascii="Nyala" w:hAnsi="Nyala"/>
        </w:rPr>
        <w:t xml:space="preserve"> of English</w:t>
      </w:r>
      <w:r w:rsidRPr="0058394D">
        <w:rPr>
          <w:rFonts w:ascii="Nyala" w:hAnsi="Nyala"/>
        </w:rPr>
        <w:t>, Barnard</w:t>
      </w:r>
    </w:p>
    <w:p w14:paraId="0DFA0652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 xml:space="preserve">      </w:t>
      </w:r>
      <w:r>
        <w:rPr>
          <w:rFonts w:ascii="Nyala" w:hAnsi="Nyala"/>
        </w:rPr>
        <w:tab/>
        <w:t>College of Columbia University</w:t>
      </w:r>
    </w:p>
    <w:p w14:paraId="4BD13528" w14:textId="551221EA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 xml:space="preserve">Professor Sidney Gottlieb, Editor, </w:t>
      </w:r>
      <w:r w:rsidRPr="0058394D">
        <w:rPr>
          <w:rFonts w:ascii="Nyala" w:hAnsi="Nyala"/>
          <w:u w:val="single"/>
        </w:rPr>
        <w:t>George Herbert Journal</w:t>
      </w:r>
      <w:r w:rsidRPr="0058394D">
        <w:rPr>
          <w:rFonts w:ascii="Nyala" w:hAnsi="Nyala"/>
        </w:rPr>
        <w:t xml:space="preserve">, </w:t>
      </w:r>
    </w:p>
    <w:p w14:paraId="33F1104E" w14:textId="662F4C40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>Department</w:t>
      </w:r>
      <w:r>
        <w:rPr>
          <w:rFonts w:ascii="Nyala" w:hAnsi="Nyala"/>
        </w:rPr>
        <w:t xml:space="preserve"> of Media Studies</w:t>
      </w:r>
      <w:r w:rsidRPr="0058394D">
        <w:rPr>
          <w:rFonts w:ascii="Nyala" w:hAnsi="Nyala"/>
        </w:rPr>
        <w:t>, Sacred Heart University</w:t>
      </w:r>
    </w:p>
    <w:p w14:paraId="420B52D5" w14:textId="77777777" w:rsidR="00A91852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Professor Kenneth Graham, Department of English, University of Waterloo,  </w:t>
      </w:r>
    </w:p>
    <w:p w14:paraId="47758EB1" w14:textId="77777777" w:rsidR="00A91852" w:rsidRDefault="00A91852" w:rsidP="00A91852">
      <w:pPr>
        <w:ind w:left="1440" w:firstLine="720"/>
        <w:rPr>
          <w:rFonts w:ascii="Nyala" w:hAnsi="Nyala"/>
        </w:rPr>
      </w:pPr>
      <w:r>
        <w:rPr>
          <w:rFonts w:ascii="Nyala" w:hAnsi="Nyala"/>
        </w:rPr>
        <w:t>Ontario, Canada</w:t>
      </w:r>
    </w:p>
    <w:p w14:paraId="03F009ED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 xml:space="preserve">Professor Stephen J. Greenblatt, </w:t>
      </w:r>
      <w:smartTag w:uri="urn:schemas-microsoft-com:office:smarttags" w:element="place">
        <w:smartTag w:uri="urn:schemas-microsoft-com:office:smarttags" w:element="PlaceName">
          <w:r w:rsidRPr="0058394D">
            <w:rPr>
              <w:rFonts w:ascii="Nyala" w:hAnsi="Nyala"/>
            </w:rPr>
            <w:t>Cogan</w:t>
          </w:r>
        </w:smartTag>
        <w:r w:rsidRPr="0058394D">
          <w:rPr>
            <w:rFonts w:ascii="Nyala" w:hAnsi="Nyala"/>
          </w:rPr>
          <w:t xml:space="preserve"> </w:t>
        </w:r>
        <w:smartTag w:uri="urn:schemas-microsoft-com:office:smarttags" w:element="PlaceType">
          <w:r w:rsidRPr="0058394D">
            <w:rPr>
              <w:rFonts w:ascii="Nyala" w:hAnsi="Nyala"/>
            </w:rPr>
            <w:t>University</w:t>
          </w:r>
        </w:smartTag>
      </w:smartTag>
      <w:r w:rsidRPr="0058394D">
        <w:rPr>
          <w:rFonts w:ascii="Nyala" w:hAnsi="Nyala"/>
        </w:rPr>
        <w:t xml:space="preserve"> Professor in the </w:t>
      </w:r>
    </w:p>
    <w:p w14:paraId="2AB9729C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 xml:space="preserve">Humanities, </w:t>
      </w:r>
      <w:smartTag w:uri="urn:schemas-microsoft-com:office:smarttags" w:element="place">
        <w:smartTag w:uri="urn:schemas-microsoft-com:office:smarttags" w:element="PlaceName">
          <w:r w:rsidRPr="0058394D">
            <w:rPr>
              <w:rFonts w:ascii="Nyala" w:hAnsi="Nyala"/>
            </w:rPr>
            <w:t>Harvard</w:t>
          </w:r>
        </w:smartTag>
        <w:r w:rsidRPr="0058394D">
          <w:rPr>
            <w:rFonts w:ascii="Nyala" w:hAnsi="Nyala"/>
          </w:rPr>
          <w:t xml:space="preserve"> </w:t>
        </w:r>
        <w:smartTag w:uri="urn:schemas-microsoft-com:office:smarttags" w:element="PlaceType">
          <w:r w:rsidRPr="0058394D">
            <w:rPr>
              <w:rFonts w:ascii="Nyala" w:hAnsi="Nyala"/>
            </w:rPr>
            <w:t>University</w:t>
          </w:r>
        </w:smartTag>
      </w:smartTag>
    </w:p>
    <w:p w14:paraId="276E9647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 xml:space="preserve">      Professor </w:t>
      </w:r>
      <w:r>
        <w:rPr>
          <w:rFonts w:ascii="Nyala" w:hAnsi="Nyala"/>
        </w:rPr>
        <w:t>Hannibal Hamlin</w:t>
      </w:r>
      <w:r w:rsidRPr="0058394D">
        <w:rPr>
          <w:rFonts w:ascii="Nyala" w:hAnsi="Nyala"/>
        </w:rPr>
        <w:t>, Department</w:t>
      </w:r>
      <w:r>
        <w:rPr>
          <w:rFonts w:ascii="Nyala" w:hAnsi="Nyala"/>
        </w:rPr>
        <w:t xml:space="preserve"> of English</w:t>
      </w:r>
      <w:r w:rsidRPr="0058394D">
        <w:rPr>
          <w:rFonts w:ascii="Nyala" w:hAnsi="Nyala"/>
        </w:rPr>
        <w:t>, Ohio State University</w:t>
      </w:r>
    </w:p>
    <w:p w14:paraId="5887DFD5" w14:textId="77777777" w:rsidR="00A91852" w:rsidRPr="0058394D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</w:t>
      </w:r>
      <w:r w:rsidRPr="0058394D">
        <w:rPr>
          <w:rFonts w:ascii="Nyala" w:hAnsi="Nyala"/>
        </w:rPr>
        <w:t xml:space="preserve">Professor Jameela Lares, English Department, University of Southern </w:t>
      </w:r>
    </w:p>
    <w:p w14:paraId="6FA2D780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>Mississippi</w:t>
      </w:r>
    </w:p>
    <w:p w14:paraId="553243A2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 xml:space="preserve">      Professor Diane Kelsey McColley, Distinguished Professor of English </w:t>
      </w:r>
    </w:p>
    <w:p w14:paraId="04597AB1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ab/>
        <w:t xml:space="preserve">Emerita, Rutgers University     </w:t>
      </w:r>
    </w:p>
    <w:p w14:paraId="77C48DCC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 xml:space="preserve">      Professor Gail McDonald, Lecturer in American Studies,</w:t>
      </w:r>
      <w:r>
        <w:rPr>
          <w:rFonts w:ascii="Nyala" w:hAnsi="Nyala"/>
        </w:rPr>
        <w:t xml:space="preserve"> Emerita,</w:t>
      </w:r>
    </w:p>
    <w:p w14:paraId="4A80BF79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>Goldsmiths College, University of London</w:t>
      </w:r>
    </w:p>
    <w:p w14:paraId="483E623E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 xml:space="preserve">      Professor Janel Mueller, Dean of Humanities, Emerita, University of </w:t>
      </w:r>
    </w:p>
    <w:p w14:paraId="1C4BC3D6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>Chicago</w:t>
      </w:r>
    </w:p>
    <w:p w14:paraId="21A49E05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  <w:t xml:space="preserve">      </w:t>
      </w:r>
      <w:r w:rsidRPr="0058394D">
        <w:rPr>
          <w:rFonts w:ascii="Nyala" w:hAnsi="Nyala"/>
        </w:rPr>
        <w:tab/>
        <w:t xml:space="preserve">      Professor Jonathan F. S. Post, Distinguished Professor of English, </w:t>
      </w:r>
    </w:p>
    <w:p w14:paraId="434EDEE9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>University of California at Lo</w:t>
      </w:r>
      <w:r>
        <w:rPr>
          <w:rFonts w:ascii="Nyala" w:hAnsi="Nyala"/>
        </w:rPr>
        <w:t>s Angeles</w:t>
      </w:r>
    </w:p>
    <w:p w14:paraId="43CA7A38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 xml:space="preserve">      Professor Michael C. Schoenfeldt, John R. Knott, Jr. Collegiate </w:t>
      </w:r>
    </w:p>
    <w:p w14:paraId="49BF8D8F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>Professor of English Literature, University of Michigan-Ann Arbor</w:t>
      </w:r>
    </w:p>
    <w:p w14:paraId="54A69146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  <w:t xml:space="preserve">      Professor Liam Semler, English Department, </w:t>
      </w:r>
      <w:smartTag w:uri="urn:schemas-microsoft-com:office:smarttags" w:element="place">
        <w:smartTag w:uri="urn:schemas-microsoft-com:office:smarttags" w:element="PlaceType">
          <w:r w:rsidRPr="0058394D">
            <w:rPr>
              <w:rFonts w:ascii="Nyala" w:hAnsi="Nyala"/>
            </w:rPr>
            <w:t>University</w:t>
          </w:r>
        </w:smartTag>
        <w:r w:rsidRPr="0058394D">
          <w:rPr>
            <w:rFonts w:ascii="Nyala" w:hAnsi="Nyala"/>
          </w:rPr>
          <w:t xml:space="preserve"> of </w:t>
        </w:r>
        <w:smartTag w:uri="urn:schemas-microsoft-com:office:smarttags" w:element="PlaceName">
          <w:r w:rsidRPr="0058394D">
            <w:rPr>
              <w:rFonts w:ascii="Nyala" w:hAnsi="Nyala"/>
            </w:rPr>
            <w:t>Sydney</w:t>
          </w:r>
        </w:smartTag>
      </w:smartTag>
      <w:r w:rsidRPr="0058394D">
        <w:rPr>
          <w:rFonts w:ascii="Nyala" w:hAnsi="Nyala"/>
        </w:rPr>
        <w:t xml:space="preserve">, </w:t>
      </w:r>
    </w:p>
    <w:p w14:paraId="151FFA9B" w14:textId="77777777" w:rsidR="00A91852" w:rsidRPr="0058394D" w:rsidRDefault="00A91852" w:rsidP="00A91852">
      <w:pPr>
        <w:rPr>
          <w:rFonts w:ascii="Nyala" w:hAnsi="Nyala"/>
        </w:rPr>
      </w:pP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r w:rsidRPr="0058394D">
        <w:rPr>
          <w:rFonts w:ascii="Nyala" w:hAnsi="Nyala"/>
        </w:rPr>
        <w:tab/>
      </w:r>
      <w:smartTag w:uri="urn:schemas-microsoft-com:office:smarttags" w:element="place">
        <w:smartTag w:uri="urn:schemas-microsoft-com:office:smarttags" w:element="country-region">
          <w:r w:rsidRPr="0058394D">
            <w:rPr>
              <w:rFonts w:ascii="Nyala" w:hAnsi="Nyala"/>
            </w:rPr>
            <w:t>Australia</w:t>
          </w:r>
        </w:smartTag>
      </w:smartTag>
    </w:p>
    <w:p w14:paraId="06DDCD6D" w14:textId="77777777" w:rsidR="00A91852" w:rsidRPr="0058394D" w:rsidRDefault="00A91852" w:rsidP="00A91852">
      <w:pPr>
        <w:ind w:left="1440"/>
        <w:rPr>
          <w:rFonts w:ascii="Nyala" w:hAnsi="Nyala"/>
        </w:rPr>
      </w:pPr>
      <w:r w:rsidRPr="0058394D">
        <w:rPr>
          <w:rFonts w:ascii="Nyala" w:hAnsi="Nyala"/>
        </w:rPr>
        <w:t xml:space="preserve">     </w:t>
      </w:r>
      <w:r>
        <w:rPr>
          <w:rFonts w:ascii="Nyala" w:hAnsi="Nyala"/>
        </w:rPr>
        <w:t xml:space="preserve"> </w:t>
      </w:r>
      <w:r w:rsidRPr="0058394D">
        <w:rPr>
          <w:rFonts w:ascii="Nyala" w:hAnsi="Nyala"/>
        </w:rPr>
        <w:t xml:space="preserve">Professor Debora Shuger, Distinguished Professor of English, </w:t>
      </w:r>
    </w:p>
    <w:p w14:paraId="061E7C28" w14:textId="77777777" w:rsidR="00A91852" w:rsidRPr="0058394D" w:rsidRDefault="00A91852" w:rsidP="00A91852">
      <w:pPr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>University of California at Los Angeles</w:t>
      </w:r>
    </w:p>
    <w:p w14:paraId="5A8DCECA" w14:textId="77777777" w:rsidR="00A91852" w:rsidRPr="0058394D" w:rsidRDefault="00A91852" w:rsidP="00A91852">
      <w:pPr>
        <w:ind w:left="720" w:firstLine="720"/>
        <w:rPr>
          <w:rFonts w:ascii="Nyala" w:hAnsi="Nyala"/>
        </w:rPr>
      </w:pPr>
      <w:r w:rsidRPr="0058394D">
        <w:rPr>
          <w:rFonts w:ascii="Nyala" w:hAnsi="Nyala"/>
        </w:rPr>
        <w:t xml:space="preserve">      Professor Richard Strier, Frank L. Sulzberger Professor of English, </w:t>
      </w:r>
      <w:r>
        <w:rPr>
          <w:rFonts w:ascii="Nyala" w:hAnsi="Nyala"/>
        </w:rPr>
        <w:t>Emeritus</w:t>
      </w:r>
    </w:p>
    <w:p w14:paraId="0D43076F" w14:textId="77777777" w:rsidR="00A91852" w:rsidRDefault="00A91852" w:rsidP="00A91852">
      <w:pPr>
        <w:ind w:left="1440" w:firstLine="720"/>
        <w:rPr>
          <w:rFonts w:ascii="Nyala" w:hAnsi="Nyala"/>
        </w:rPr>
      </w:pPr>
      <w:r w:rsidRPr="0058394D">
        <w:rPr>
          <w:rFonts w:ascii="Nyala" w:hAnsi="Nyala"/>
        </w:rPr>
        <w:t>University of Chicago</w:t>
      </w:r>
    </w:p>
    <w:p w14:paraId="5F80DDF3" w14:textId="77777777" w:rsidR="00A91852" w:rsidRDefault="00A91852" w:rsidP="00A91852">
      <w:pPr>
        <w:ind w:left="1440"/>
        <w:rPr>
          <w:rFonts w:ascii="Nyala" w:hAnsi="Nyala"/>
        </w:rPr>
      </w:pPr>
      <w:r>
        <w:rPr>
          <w:rFonts w:ascii="Nyala" w:hAnsi="Nyala"/>
        </w:rPr>
        <w:t xml:space="preserve">      Professor Terri Shelton, Vice Chancellor for Research Engagement, </w:t>
      </w:r>
    </w:p>
    <w:p w14:paraId="6DCFAF0E" w14:textId="77777777" w:rsidR="00A91852" w:rsidRDefault="00A91852" w:rsidP="00A91852">
      <w:pPr>
        <w:ind w:left="2160"/>
        <w:rPr>
          <w:rFonts w:ascii="Nyala" w:hAnsi="Nyala"/>
        </w:rPr>
      </w:pPr>
      <w:r>
        <w:rPr>
          <w:rFonts w:ascii="Nyala" w:hAnsi="Nyala"/>
        </w:rPr>
        <w:t>University of North Carolina at Greensboro</w:t>
      </w:r>
    </w:p>
    <w:p w14:paraId="66B06D11" w14:textId="25F87B6A" w:rsidR="00A91852" w:rsidRDefault="00A91852" w:rsidP="00A91852">
      <w:pPr>
        <w:rPr>
          <w:rFonts w:ascii="Nyala" w:hAnsi="Nyala"/>
        </w:rPr>
      </w:pPr>
      <w:r>
        <w:rPr>
          <w:rFonts w:ascii="Nyala" w:hAnsi="Nyala"/>
        </w:rPr>
        <w:t xml:space="preserve">  </w:t>
      </w:r>
      <w:r>
        <w:rPr>
          <w:rFonts w:ascii="Nyala" w:hAnsi="Nyala"/>
        </w:rPr>
        <w:tab/>
      </w:r>
      <w:r>
        <w:rPr>
          <w:rFonts w:ascii="Nyala" w:hAnsi="Nyala"/>
        </w:rPr>
        <w:tab/>
        <w:t xml:space="preserve">      Professor Gordon Teskey, Department of English, Harvard University</w:t>
      </w:r>
    </w:p>
    <w:p w14:paraId="537BAEFC" w14:textId="13094CF3" w:rsidR="00A91852" w:rsidRDefault="00A91852" w:rsidP="00A91852">
      <w:pPr>
        <w:ind w:left="720" w:firstLine="720"/>
        <w:rPr>
          <w:rFonts w:ascii="Nyala" w:hAnsi="Nyala"/>
        </w:rPr>
      </w:pPr>
      <w:r>
        <w:rPr>
          <w:rFonts w:ascii="Nyala" w:hAnsi="Nyala"/>
        </w:rPr>
        <w:t xml:space="preserve">      Professor Helen Wilcox, Department of English, Bangor University, Wales, </w:t>
      </w:r>
    </w:p>
    <w:p w14:paraId="4AF4DFF9" w14:textId="77777777" w:rsidR="00A91852" w:rsidRDefault="00A91852" w:rsidP="00A91852">
      <w:pPr>
        <w:ind w:left="1440" w:firstLine="720"/>
        <w:rPr>
          <w:rFonts w:ascii="Nyala" w:hAnsi="Nyala"/>
        </w:rPr>
      </w:pPr>
      <w:r>
        <w:rPr>
          <w:rFonts w:ascii="Nyala" w:hAnsi="Nyala"/>
        </w:rPr>
        <w:t>United Kingdom</w:t>
      </w:r>
    </w:p>
    <w:p w14:paraId="2F4138E9" w14:textId="77777777" w:rsidR="00A91852" w:rsidRDefault="00A91852" w:rsidP="00A91852">
      <w:pPr>
        <w:rPr>
          <w:rFonts w:ascii="Nyala" w:hAnsi="Nyala"/>
        </w:rPr>
      </w:pPr>
      <w:r>
        <w:rPr>
          <w:rFonts w:ascii="Nyala" w:hAnsi="Nyala"/>
        </w:rPr>
        <w:tab/>
      </w:r>
      <w:r>
        <w:rPr>
          <w:rFonts w:ascii="Nyala" w:hAnsi="Nyala"/>
        </w:rPr>
        <w:tab/>
        <w:t xml:space="preserve">      </w:t>
      </w:r>
    </w:p>
    <w:p w14:paraId="74311A3C" w14:textId="77777777" w:rsidR="00A91852" w:rsidRPr="0058394D" w:rsidRDefault="00A91852" w:rsidP="00A91852">
      <w:pPr>
        <w:rPr>
          <w:rFonts w:ascii="Nyala" w:hAnsi="Nyala"/>
        </w:rPr>
      </w:pPr>
    </w:p>
    <w:p w14:paraId="35DC84A9" w14:textId="77777777" w:rsidR="002468DF" w:rsidRDefault="002468DF"/>
    <w:sectPr w:rsidR="002468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yala">
    <w:altName w:val="Nyala"/>
    <w:charset w:val="00"/>
    <w:family w:val="auto"/>
    <w:pitch w:val="variable"/>
    <w:sig w:usb0="A000006F" w:usb1="00000000" w:usb2="00000800" w:usb3="00000000" w:csb0="00000093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C5C0F"/>
    <w:multiLevelType w:val="singleLevel"/>
    <w:tmpl w:val="CB4CBE60"/>
    <w:lvl w:ilvl="0">
      <w:start w:val="198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E111485"/>
    <w:multiLevelType w:val="multilevel"/>
    <w:tmpl w:val="D5887576"/>
    <w:lvl w:ilvl="0">
      <w:start w:val="1976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80"/>
      <w:numFmt w:val="decimal"/>
      <w:lvlText w:val="%1-%2"/>
      <w:lvlJc w:val="left"/>
      <w:pPr>
        <w:tabs>
          <w:tab w:val="num" w:pos="2850"/>
        </w:tabs>
        <w:ind w:left="2850" w:hanging="9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4710"/>
        </w:tabs>
        <w:ind w:left="4710" w:hanging="9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570"/>
        </w:tabs>
        <w:ind w:left="6570" w:hanging="9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8520"/>
        </w:tabs>
        <w:ind w:left="8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380"/>
        </w:tabs>
        <w:ind w:left="10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2600"/>
        </w:tabs>
        <w:ind w:left="12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60"/>
        </w:tabs>
        <w:ind w:left="144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6680"/>
        </w:tabs>
        <w:ind w:left="16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852"/>
    <w:rsid w:val="000F68A3"/>
    <w:rsid w:val="002468DF"/>
    <w:rsid w:val="00396BA0"/>
    <w:rsid w:val="003F1BBA"/>
    <w:rsid w:val="00786164"/>
    <w:rsid w:val="00A422A6"/>
    <w:rsid w:val="00A91852"/>
    <w:rsid w:val="00AB70FA"/>
    <w:rsid w:val="00AC46C1"/>
    <w:rsid w:val="00C90D56"/>
    <w:rsid w:val="00CE6701"/>
    <w:rsid w:val="00D469A1"/>
    <w:rsid w:val="00D70DB5"/>
    <w:rsid w:val="00DE3F85"/>
    <w:rsid w:val="00E43204"/>
    <w:rsid w:val="00F5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4D55C82"/>
  <w15:chartTrackingRefBased/>
  <w15:docId w15:val="{E2E30C3E-08BF-4B40-B169-3837F25B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1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1852"/>
    <w:pPr>
      <w:keepNext/>
      <w:ind w:left="720" w:firstLine="72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91852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18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A9185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rsid w:val="00A9185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A91852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  <w:rsid w:val="00A91852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A91852"/>
    <w:pPr>
      <w:ind w:left="1440" w:firstLine="180"/>
    </w:pPr>
  </w:style>
  <w:style w:type="character" w:customStyle="1" w:styleId="BodyTextIndent2Char">
    <w:name w:val="Body Text Indent 2 Char"/>
    <w:basedOn w:val="DefaultParagraphFont"/>
    <w:link w:val="BodyTextIndent2"/>
    <w:rsid w:val="00A91852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A91852"/>
  </w:style>
  <w:style w:type="character" w:customStyle="1" w:styleId="il">
    <w:name w:val="il"/>
    <w:rsid w:val="00A91852"/>
  </w:style>
  <w:style w:type="character" w:styleId="FollowedHyperlink">
    <w:name w:val="FollowedHyperlink"/>
    <w:rsid w:val="00A91852"/>
    <w:rPr>
      <w:color w:val="800080"/>
      <w:u w:val="single"/>
    </w:rPr>
  </w:style>
  <w:style w:type="paragraph" w:customStyle="1" w:styleId="Default">
    <w:name w:val="Default"/>
    <w:rsid w:val="00A918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A91852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918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91852"/>
    <w:rPr>
      <w:rFonts w:ascii="Courier New" w:eastAsia="Times New Roman" w:hAnsi="Courier New" w:cs="Courier New"/>
      <w:sz w:val="20"/>
      <w:szCs w:val="20"/>
    </w:rPr>
  </w:style>
  <w:style w:type="paragraph" w:customStyle="1" w:styleId="output1a">
    <w:name w:val="*output1a"/>
    <w:uiPriority w:val="99"/>
    <w:rsid w:val="00DE3F85"/>
    <w:pPr>
      <w:autoSpaceDE w:val="0"/>
      <w:autoSpaceDN w:val="0"/>
      <w:adjustRightInd w:val="0"/>
      <w:spacing w:after="0" w:line="240" w:lineRule="auto"/>
      <w:ind w:left="720" w:hanging="360"/>
    </w:pPr>
    <w:rPr>
      <w:rFonts w:ascii="Arial" w:eastAsiaTheme="minorEastAsia" w:hAnsi="Arial" w:cs="Arial"/>
      <w:sz w:val="20"/>
      <w:szCs w:val="20"/>
    </w:rPr>
  </w:style>
  <w:style w:type="paragraph" w:styleId="NormalWeb">
    <w:name w:val="Normal (Web)"/>
    <w:basedOn w:val="Normal"/>
    <w:uiPriority w:val="99"/>
    <w:unhideWhenUsed/>
    <w:rsid w:val="00AB70F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cg.edu/eng/george_herbert/" TargetMode="External"/><Relationship Id="rId13" Type="http://schemas.openxmlformats.org/officeDocument/2006/relationships/hyperlink" Target="https://aas.uncg.edu/uncg-english-professor-wins-major-neh-award/" TargetMode="External"/><Relationship Id="rId18" Type="http://schemas.openxmlformats.org/officeDocument/2006/relationships/hyperlink" Target="https://drive.google.com/file/d/0BxIXxZnYv47DR0Ytc2FLWERCSWM/view" TargetMode="External"/><Relationship Id="rId26" Type="http://schemas.openxmlformats.org/officeDocument/2006/relationships/hyperlink" Target="http://www.uncg.edu/eng/george_herbert/sarum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cg.edu/eng/awrn/AtlanticWorldFoodways.html" TargetMode="External"/><Relationship Id="rId7" Type="http://schemas.openxmlformats.org/officeDocument/2006/relationships/hyperlink" Target="https://americanshakespearecenter.com/education/consortium/" TargetMode="External"/><Relationship Id="rId12" Type="http://schemas.openxmlformats.org/officeDocument/2006/relationships/hyperlink" Target="mailto:cthodgki@uncg.edu" TargetMode="External"/><Relationship Id="rId17" Type="http://schemas.openxmlformats.org/officeDocument/2006/relationships/hyperlink" Target="http://digitaltemple.rotunda.upress.virginia.edu/" TargetMode="External"/><Relationship Id="rId25" Type="http://schemas.openxmlformats.org/officeDocument/2006/relationships/hyperlink" Target="http://www.uncg.edu/eng/george_herbert/unc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ncg.edu/ure/news/stories/2010/aug/DigitalHerbert080110.htm" TargetMode="External"/><Relationship Id="rId20" Type="http://schemas.openxmlformats.org/officeDocument/2006/relationships/hyperlink" Target="http://www.uncg.edu/eng/george_herbert/GH%20in%20Phoenix.pdf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folger.edu/folger-institute-consortium-executive-committee" TargetMode="External"/><Relationship Id="rId11" Type="http://schemas.openxmlformats.org/officeDocument/2006/relationships/hyperlink" Target="http://uncgfol.blogspot.com/2015/08/uncgs-hodgkins-awarded-3-year-neh-grant.html" TargetMode="External"/><Relationship Id="rId24" Type="http://schemas.openxmlformats.org/officeDocument/2006/relationships/hyperlink" Target="http://www.uncg.edu/eng/awrn/AWL.ProgramCurrent.doc" TargetMode="External"/><Relationship Id="rId5" Type="http://schemas.openxmlformats.org/officeDocument/2006/relationships/hyperlink" Target="http://www.uncg.edu/eng/awrn/" TargetMode="External"/><Relationship Id="rId15" Type="http://schemas.openxmlformats.org/officeDocument/2006/relationships/hyperlink" Target="http://research.uncg.edu/spotlight/hodgkinss-digital-temple-is-outstanding-academic-title-of-2013/" TargetMode="External"/><Relationship Id="rId23" Type="http://schemas.openxmlformats.org/officeDocument/2006/relationships/hyperlink" Target="http://www.uncg.edu/eng/george_herbert/Locating%20George%20" TargetMode="External"/><Relationship Id="rId28" Type="http://schemas.openxmlformats.org/officeDocument/2006/relationships/hyperlink" Target="http://www.uncg.edu/eng/george_herbert/" TargetMode="External"/><Relationship Id="rId10" Type="http://schemas.openxmlformats.org/officeDocument/2006/relationships/hyperlink" Target="http://www.upress.virginia.edu/rotunda/purchase/" TargetMode="External"/><Relationship Id="rId19" Type="http://schemas.openxmlformats.org/officeDocument/2006/relationships/hyperlink" Target="https://english.uncg.edu/george_herbert/Paris%2020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gitaltemple.rotunda.upress.virginia.edu/" TargetMode="External"/><Relationship Id="rId14" Type="http://schemas.openxmlformats.org/officeDocument/2006/relationships/hyperlink" Target="http://research.uncg.edu/spotlight/250k-to-hodgkins-for-george-herbert-research/" TargetMode="External"/><Relationship Id="rId22" Type="http://schemas.openxmlformats.org/officeDocument/2006/relationships/hyperlink" Target="http://www.iash.ed.ac.uk/star/media/AtlanticWorldRhetoricsProgramme.pdf" TargetMode="External"/><Relationship Id="rId27" Type="http://schemas.openxmlformats.org/officeDocument/2006/relationships/hyperlink" Target="http://www.uncg.edu/eng/awrn/Atlanticfinalbrochure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13</Pages>
  <Words>4934</Words>
  <Characters>28129</Characters>
  <Application>Microsoft Office Word</Application>
  <DocSecurity>0</DocSecurity>
  <Lines>234</Lines>
  <Paragraphs>65</Paragraphs>
  <ScaleCrop>false</ScaleCrop>
  <Company/>
  <LinksUpToDate>false</LinksUpToDate>
  <CharactersWithSpaces>32998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Hodgkins</dc:creator>
  <cp:keywords/>
  <dc:description/>
  <cp:lastModifiedBy>Christopher Hodgkins</cp:lastModifiedBy>
  <cp:revision>15</cp:revision>
  <cp:lastPrinted>2020-04-08T14:22:00Z</cp:lastPrinted>
  <dcterms:created xsi:type="dcterms:W3CDTF">2020-04-08T14:20:00Z</dcterms:created>
  <dcterms:modified xsi:type="dcterms:W3CDTF">2021-11-04T17:11:00Z</dcterms:modified>
</cp:coreProperties>
</file>