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8B96" w14:textId="1870FC8B" w:rsidR="00C13AFE" w:rsidRPr="00745582" w:rsidRDefault="00C13AFE" w:rsidP="00C13AFE">
      <w:pPr>
        <w:jc w:val="center"/>
        <w:rPr>
          <w:rFonts w:cstheme="minorHAnsi"/>
          <w:b/>
          <w:bCs/>
          <w:sz w:val="28"/>
          <w:szCs w:val="28"/>
        </w:rPr>
      </w:pPr>
      <w:r w:rsidRPr="00745582">
        <w:rPr>
          <w:rFonts w:cstheme="minorHAnsi"/>
          <w:b/>
          <w:bCs/>
          <w:sz w:val="28"/>
          <w:szCs w:val="28"/>
        </w:rPr>
        <w:t>George Herbert in Cambridge—Sixth Triennial Conference of the George Herbert Society</w:t>
      </w:r>
    </w:p>
    <w:p w14:paraId="5396E46A" w14:textId="253045DB" w:rsidR="00C13AFE" w:rsidRPr="00D470BB" w:rsidRDefault="00D470BB" w:rsidP="00C13AF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23-26 June 2022</w:t>
      </w:r>
    </w:p>
    <w:p w14:paraId="5EC59810" w14:textId="77777777" w:rsidR="00C13AFE" w:rsidRPr="00745582" w:rsidRDefault="00C13AFE" w:rsidP="00C13AFE">
      <w:pPr>
        <w:jc w:val="center"/>
        <w:rPr>
          <w:rFonts w:cstheme="minorHAnsi"/>
          <w:b/>
          <w:bCs/>
          <w:sz w:val="28"/>
          <w:szCs w:val="28"/>
        </w:rPr>
      </w:pPr>
      <w:r w:rsidRPr="00745582">
        <w:rPr>
          <w:rFonts w:cstheme="minorHAnsi"/>
          <w:b/>
          <w:bCs/>
          <w:sz w:val="28"/>
          <w:szCs w:val="28"/>
        </w:rPr>
        <w:t>‘Lovely Enchanting Language’: George Herbert and Eloquence</w:t>
      </w:r>
    </w:p>
    <w:p w14:paraId="0F064DD6" w14:textId="77777777" w:rsidR="000C6AFF" w:rsidRDefault="00C13AFE" w:rsidP="00C13AFE">
      <w:pPr>
        <w:jc w:val="center"/>
        <w:rPr>
          <w:rFonts w:cstheme="minorHAnsi"/>
          <w:color w:val="FF0000"/>
        </w:rPr>
      </w:pPr>
      <w:r w:rsidRPr="00745582">
        <w:rPr>
          <w:rFonts w:cstheme="minorHAnsi"/>
          <w:color w:val="FF0000"/>
        </w:rPr>
        <w:t>Dra</w:t>
      </w:r>
      <w:r w:rsidR="00AC5539">
        <w:rPr>
          <w:rFonts w:cstheme="minorHAnsi"/>
          <w:color w:val="FF0000"/>
        </w:rPr>
        <w:t>f</w:t>
      </w:r>
      <w:r w:rsidR="00592598" w:rsidRPr="00745582">
        <w:rPr>
          <w:rFonts w:cstheme="minorHAnsi"/>
          <w:color w:val="FF0000"/>
        </w:rPr>
        <w:t>t</w:t>
      </w:r>
      <w:r w:rsidRPr="00745582">
        <w:rPr>
          <w:rFonts w:cstheme="minorHAnsi"/>
          <w:color w:val="FF0000"/>
        </w:rPr>
        <w:t xml:space="preserve"> </w:t>
      </w:r>
      <w:r w:rsidR="00592598" w:rsidRPr="00745582">
        <w:rPr>
          <w:rFonts w:cstheme="minorHAnsi"/>
          <w:color w:val="FF0000"/>
        </w:rPr>
        <w:t>Schedule</w:t>
      </w:r>
      <w:r w:rsidR="00877B49" w:rsidRPr="00745582">
        <w:rPr>
          <w:rFonts w:cstheme="minorHAnsi"/>
          <w:color w:val="FF0000"/>
        </w:rPr>
        <w:t xml:space="preserve"> for </w:t>
      </w:r>
      <w:r w:rsidR="00AA1038">
        <w:rPr>
          <w:rFonts w:cstheme="minorHAnsi"/>
          <w:color w:val="FF0000"/>
        </w:rPr>
        <w:t>Distribu</w:t>
      </w:r>
      <w:r w:rsidR="00D83AEC">
        <w:rPr>
          <w:rFonts w:cstheme="minorHAnsi"/>
          <w:color w:val="FF0000"/>
        </w:rPr>
        <w:t>tion</w:t>
      </w:r>
      <w:r w:rsidR="00AA1038">
        <w:rPr>
          <w:rFonts w:cstheme="minorHAnsi"/>
          <w:color w:val="FF0000"/>
        </w:rPr>
        <w:t xml:space="preserve"> and Confirmation</w:t>
      </w:r>
      <w:r w:rsidR="001A365B">
        <w:rPr>
          <w:rFonts w:cstheme="minorHAnsi"/>
          <w:color w:val="FF0000"/>
        </w:rPr>
        <w:t xml:space="preserve"> </w:t>
      </w:r>
    </w:p>
    <w:p w14:paraId="7AADA565" w14:textId="6A41DF01" w:rsidR="00A95376" w:rsidRPr="00B73912" w:rsidRDefault="007A4A48" w:rsidP="00C13AFE">
      <w:pPr>
        <w:jc w:val="center"/>
        <w:rPr>
          <w:rFonts w:cstheme="minorHAnsi"/>
          <w:color w:val="00B050"/>
        </w:rPr>
      </w:pPr>
      <w:r>
        <w:rPr>
          <w:rFonts w:cstheme="minorHAnsi"/>
          <w:color w:val="7030A0"/>
        </w:rPr>
        <w:t>P</w:t>
      </w:r>
      <w:r w:rsidR="000C6AFF">
        <w:rPr>
          <w:rFonts w:cstheme="minorHAnsi"/>
          <w:color w:val="7030A0"/>
        </w:rPr>
        <w:t>resenters Requiring</w:t>
      </w:r>
      <w:r>
        <w:rPr>
          <w:rFonts w:cstheme="minorHAnsi"/>
          <w:color w:val="7030A0"/>
        </w:rPr>
        <w:t xml:space="preserve"> A</w:t>
      </w:r>
      <w:r w:rsidR="000C6AFF">
        <w:rPr>
          <w:rFonts w:cstheme="minorHAnsi"/>
          <w:color w:val="7030A0"/>
        </w:rPr>
        <w:t>udio-</w:t>
      </w:r>
      <w:r>
        <w:rPr>
          <w:rFonts w:cstheme="minorHAnsi"/>
          <w:color w:val="7030A0"/>
        </w:rPr>
        <w:t>V</w:t>
      </w:r>
      <w:r w:rsidR="000C6AFF">
        <w:rPr>
          <w:rFonts w:cstheme="minorHAnsi"/>
          <w:color w:val="7030A0"/>
        </w:rPr>
        <w:t>isual Equipment</w:t>
      </w:r>
      <w:r>
        <w:rPr>
          <w:rFonts w:cstheme="minorHAnsi"/>
          <w:color w:val="7030A0"/>
        </w:rPr>
        <w:t xml:space="preserve"> in purple</w:t>
      </w:r>
      <w:r w:rsidR="00B73912">
        <w:rPr>
          <w:rFonts w:cstheme="minorHAnsi"/>
          <w:color w:val="7030A0"/>
        </w:rPr>
        <w:t xml:space="preserve">; </w:t>
      </w:r>
      <w:r w:rsidR="00B73912">
        <w:rPr>
          <w:rFonts w:cstheme="minorHAnsi"/>
          <w:color w:val="00B050"/>
        </w:rPr>
        <w:t>Virtual Presenters in Green</w:t>
      </w:r>
    </w:p>
    <w:p w14:paraId="6840327D" w14:textId="59809259" w:rsidR="00C13AFE" w:rsidRPr="00745582" w:rsidRDefault="00877B49" w:rsidP="003062B9">
      <w:pPr>
        <w:jc w:val="center"/>
        <w:rPr>
          <w:rFonts w:cstheme="minorHAnsi"/>
          <w:color w:val="FF0000"/>
        </w:rPr>
      </w:pPr>
      <w:r w:rsidRPr="00745582">
        <w:rPr>
          <w:rFonts w:cstheme="minorHAnsi"/>
          <w:color w:val="FF0000"/>
        </w:rPr>
        <w:t>F</w:t>
      </w:r>
      <w:r w:rsidR="00FD5C4A" w:rsidRPr="00745582">
        <w:rPr>
          <w:rFonts w:cstheme="minorHAnsi"/>
          <w:color w:val="FF0000"/>
        </w:rPr>
        <w:t xml:space="preserve">ull </w:t>
      </w:r>
      <w:r w:rsidR="00F5058C" w:rsidRPr="00745582">
        <w:rPr>
          <w:rFonts w:cstheme="minorHAnsi"/>
          <w:color w:val="FF0000"/>
        </w:rPr>
        <w:t xml:space="preserve">panelist </w:t>
      </w:r>
      <w:r w:rsidR="00FD5C4A" w:rsidRPr="00745582">
        <w:rPr>
          <w:rFonts w:cstheme="minorHAnsi"/>
          <w:color w:val="FF0000"/>
        </w:rPr>
        <w:t xml:space="preserve">names, </w:t>
      </w:r>
      <w:r w:rsidR="00592598" w:rsidRPr="00745582">
        <w:rPr>
          <w:rFonts w:cstheme="minorHAnsi"/>
          <w:color w:val="FF0000"/>
        </w:rPr>
        <w:t>panel chairs</w:t>
      </w:r>
      <w:r w:rsidR="00FD5C4A" w:rsidRPr="00745582">
        <w:rPr>
          <w:rFonts w:cstheme="minorHAnsi"/>
          <w:color w:val="FF0000"/>
        </w:rPr>
        <w:t>,</w:t>
      </w:r>
      <w:r w:rsidR="00592598" w:rsidRPr="00745582">
        <w:rPr>
          <w:rFonts w:cstheme="minorHAnsi"/>
          <w:color w:val="FF0000"/>
        </w:rPr>
        <w:t xml:space="preserve"> and paper titles </w:t>
      </w:r>
      <w:r w:rsidR="00FD5C4A" w:rsidRPr="00745582">
        <w:rPr>
          <w:rFonts w:cstheme="minorHAnsi"/>
          <w:color w:val="FF0000"/>
        </w:rPr>
        <w:t xml:space="preserve">still </w:t>
      </w:r>
      <w:r w:rsidR="00592598" w:rsidRPr="00745582">
        <w:rPr>
          <w:rFonts w:cstheme="minorHAnsi"/>
          <w:color w:val="FF0000"/>
        </w:rPr>
        <w:t>to come; details subject to change</w:t>
      </w:r>
    </w:p>
    <w:p w14:paraId="01DDDA3A" w14:textId="222417DB" w:rsidR="00C13AFE" w:rsidRPr="00D470BB" w:rsidRDefault="00C13AFE" w:rsidP="00C13AFE">
      <w:pPr>
        <w:rPr>
          <w:rFonts w:cstheme="minorHAnsi"/>
          <w:b/>
          <w:bCs/>
          <w:color w:val="FF0000"/>
          <w:sz w:val="28"/>
          <w:szCs w:val="28"/>
        </w:rPr>
      </w:pPr>
      <w:r w:rsidRPr="00745582">
        <w:rPr>
          <w:rFonts w:cstheme="minorHAnsi"/>
          <w:b/>
          <w:bCs/>
          <w:sz w:val="28"/>
          <w:szCs w:val="28"/>
        </w:rPr>
        <w:t xml:space="preserve">Thursday </w:t>
      </w:r>
      <w:r w:rsidR="00D470BB" w:rsidRPr="00D470BB">
        <w:rPr>
          <w:rFonts w:cstheme="minorHAnsi"/>
          <w:b/>
          <w:bCs/>
          <w:sz w:val="28"/>
          <w:szCs w:val="28"/>
        </w:rPr>
        <w:t>23</w:t>
      </w:r>
      <w:r w:rsidR="00D470BB">
        <w:rPr>
          <w:rFonts w:cstheme="minorHAnsi"/>
          <w:b/>
          <w:bCs/>
          <w:sz w:val="28"/>
          <w:szCs w:val="28"/>
        </w:rPr>
        <w:t xml:space="preserve"> June 2022</w:t>
      </w:r>
      <w:r w:rsidRPr="00745582">
        <w:rPr>
          <w:rFonts w:cstheme="minorHAnsi"/>
          <w:b/>
          <w:bCs/>
          <w:sz w:val="28"/>
          <w:szCs w:val="28"/>
        </w:rPr>
        <w:t xml:space="preserve">—Main Site: </w:t>
      </w:r>
      <w:r w:rsidR="004D4338" w:rsidRPr="001727D8">
        <w:rPr>
          <w:rFonts w:cstheme="minorHAnsi"/>
          <w:b/>
          <w:bCs/>
          <w:sz w:val="28"/>
          <w:szCs w:val="28"/>
        </w:rPr>
        <w:t>Little St Mary’s Church</w:t>
      </w:r>
    </w:p>
    <w:p w14:paraId="37099D5E" w14:textId="782EE36E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8:30-9:30—arrivals and registration and coffee—</w:t>
      </w:r>
      <w:r w:rsidR="00CD0231">
        <w:rPr>
          <w:rFonts w:cstheme="minorHAnsi"/>
        </w:rPr>
        <w:t>Sanctuary</w:t>
      </w:r>
      <w:r w:rsidRPr="00745582">
        <w:rPr>
          <w:rFonts w:cstheme="minorHAnsi"/>
        </w:rPr>
        <w:t xml:space="preserve"> </w:t>
      </w:r>
    </w:p>
    <w:p w14:paraId="06E6DEC5" w14:textId="77777777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9:30-9:45—Welcome Address—Christopher Hodgkins</w:t>
      </w:r>
    </w:p>
    <w:p w14:paraId="61FCD7D9" w14:textId="5F8157AD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9:45-11:</w:t>
      </w:r>
      <w:r w:rsidR="00603954">
        <w:rPr>
          <w:rFonts w:cstheme="minorHAnsi"/>
        </w:rPr>
        <w:t>15</w:t>
      </w:r>
      <w:r w:rsidRPr="00745582">
        <w:rPr>
          <w:rFonts w:cstheme="minorHAnsi"/>
        </w:rPr>
        <w:t>—Parallel Panel Sessions #1</w:t>
      </w:r>
      <w:r w:rsidR="00954D5F" w:rsidRPr="00745582">
        <w:rPr>
          <w:rFonts w:cstheme="minorHAnsi"/>
        </w:rPr>
        <w:t>—</w:t>
      </w:r>
      <w:r w:rsidR="00CD0231">
        <w:rPr>
          <w:rFonts w:cstheme="minorHAnsi"/>
        </w:rPr>
        <w:t>Sanctuary</w:t>
      </w:r>
      <w:r w:rsidR="00954D5F" w:rsidRPr="00745582">
        <w:rPr>
          <w:rFonts w:cstheme="minorHAnsi"/>
        </w:rPr>
        <w:t xml:space="preserve">, </w:t>
      </w:r>
      <w:r w:rsidR="00CD0231">
        <w:rPr>
          <w:rFonts w:cstheme="minorHAnsi"/>
        </w:rPr>
        <w:t>Parish Centre</w:t>
      </w:r>
      <w:r w:rsidR="001222E4">
        <w:rPr>
          <w:rFonts w:cstheme="minorHAnsi"/>
        </w:rPr>
        <w:t>, Crypt</w:t>
      </w:r>
    </w:p>
    <w:p w14:paraId="2A041AF0" w14:textId="3B53F565" w:rsidR="002A19E8" w:rsidRDefault="002A19E8" w:rsidP="00D64E12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Eloquent Agony </w:t>
      </w:r>
      <w:r>
        <w:rPr>
          <w:rFonts w:cstheme="minorHAnsi"/>
        </w:rPr>
        <w:t>I</w:t>
      </w:r>
      <w:r w:rsidRPr="00745582">
        <w:rPr>
          <w:rFonts w:cstheme="minorHAnsi"/>
        </w:rPr>
        <w:t xml:space="preserve">: Strait, </w:t>
      </w:r>
      <w:proofErr w:type="spellStart"/>
      <w:r w:rsidRPr="00745582">
        <w:rPr>
          <w:rFonts w:cstheme="minorHAnsi"/>
        </w:rPr>
        <w:t>Grzegorzewska</w:t>
      </w:r>
      <w:proofErr w:type="spellEnd"/>
      <w:r w:rsidRPr="00745582">
        <w:rPr>
          <w:rFonts w:cstheme="minorHAnsi"/>
        </w:rPr>
        <w:t xml:space="preserve">, </w:t>
      </w:r>
      <w:proofErr w:type="spellStart"/>
      <w:r w:rsidRPr="00745582">
        <w:rPr>
          <w:rFonts w:cstheme="minorHAnsi"/>
        </w:rPr>
        <w:t>Roulo</w:t>
      </w:r>
      <w:proofErr w:type="spellEnd"/>
      <w:r w:rsidRPr="00745582">
        <w:rPr>
          <w:rFonts w:cstheme="minorHAnsi"/>
        </w:rPr>
        <w:t>, Kelly—</w:t>
      </w:r>
      <w:r>
        <w:rPr>
          <w:rFonts w:cstheme="minorHAnsi"/>
        </w:rPr>
        <w:t>Sanctuary</w:t>
      </w:r>
      <w:r w:rsidR="00C13AFE" w:rsidRPr="00745582">
        <w:rPr>
          <w:rFonts w:cstheme="minorHAnsi"/>
        </w:rPr>
        <w:tab/>
      </w:r>
      <w:r w:rsidR="00DF765D" w:rsidRPr="00745582">
        <w:rPr>
          <w:rFonts w:cstheme="minorHAnsi"/>
        </w:rPr>
        <w:tab/>
      </w:r>
    </w:p>
    <w:p w14:paraId="681300AF" w14:textId="422D1BDA" w:rsidR="00C05F48" w:rsidRDefault="00342B3E" w:rsidP="00D64E12">
      <w:pPr>
        <w:ind w:left="720" w:firstLine="720"/>
        <w:rPr>
          <w:rFonts w:cstheme="minorHAnsi"/>
        </w:rPr>
      </w:pPr>
      <w:r>
        <w:rPr>
          <w:rFonts w:cstheme="minorHAnsi"/>
        </w:rPr>
        <w:t>Music, Order, and</w:t>
      </w:r>
      <w:r w:rsidR="00DF765D" w:rsidRPr="00745582">
        <w:rPr>
          <w:rFonts w:cstheme="minorHAnsi"/>
        </w:rPr>
        <w:t xml:space="preserve"> Eloquence</w:t>
      </w:r>
      <w:r w:rsidR="00D55260">
        <w:rPr>
          <w:rFonts w:cstheme="minorHAnsi"/>
        </w:rPr>
        <w:t xml:space="preserve"> I</w:t>
      </w:r>
      <w:r w:rsidR="00DF765D" w:rsidRPr="00745582">
        <w:rPr>
          <w:rFonts w:cstheme="minorHAnsi"/>
        </w:rPr>
        <w:t xml:space="preserve">: Jackson, </w:t>
      </w:r>
      <w:r w:rsidR="00DF765D" w:rsidRPr="006B16D5">
        <w:rPr>
          <w:rFonts w:cstheme="minorHAnsi"/>
          <w:color w:val="7030A0"/>
        </w:rPr>
        <w:t>Knapp</w:t>
      </w:r>
      <w:r w:rsidR="00DF765D" w:rsidRPr="00745582">
        <w:rPr>
          <w:rFonts w:cstheme="minorHAnsi"/>
        </w:rPr>
        <w:t>, Walton</w:t>
      </w:r>
      <w:r w:rsidR="002F7325" w:rsidRPr="00745582">
        <w:rPr>
          <w:rFonts w:cstheme="minorHAnsi"/>
        </w:rPr>
        <w:t>—</w:t>
      </w:r>
      <w:r w:rsidR="00CD0231">
        <w:rPr>
          <w:rFonts w:cstheme="minorHAnsi"/>
        </w:rPr>
        <w:t xml:space="preserve">Parish </w:t>
      </w:r>
    </w:p>
    <w:p w14:paraId="50391425" w14:textId="18C56727" w:rsidR="007964B5" w:rsidRDefault="00CD0231" w:rsidP="00C05F48">
      <w:pPr>
        <w:ind w:left="1440" w:firstLine="720"/>
        <w:rPr>
          <w:rFonts w:cstheme="minorHAnsi"/>
        </w:rPr>
      </w:pPr>
      <w:r>
        <w:rPr>
          <w:rFonts w:cstheme="minorHAnsi"/>
        </w:rPr>
        <w:t>Centre</w:t>
      </w:r>
    </w:p>
    <w:p w14:paraId="03C672C7" w14:textId="39914655" w:rsidR="00C05F48" w:rsidRDefault="001222E4" w:rsidP="001222E4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Herbert &amp; Stuart Theological Debate: Bevan </w:t>
      </w:r>
      <w:proofErr w:type="spellStart"/>
      <w:r w:rsidRPr="00745582">
        <w:rPr>
          <w:rFonts w:cstheme="minorHAnsi"/>
        </w:rPr>
        <w:t>Zlatar</w:t>
      </w:r>
      <w:proofErr w:type="spellEnd"/>
      <w:r w:rsidRPr="00745582">
        <w:rPr>
          <w:rFonts w:cstheme="minorHAnsi"/>
        </w:rPr>
        <w:t xml:space="preserve">, </w:t>
      </w:r>
      <w:r w:rsidRPr="00C10641">
        <w:rPr>
          <w:rFonts w:cstheme="minorHAnsi"/>
        </w:rPr>
        <w:t xml:space="preserve">Dyck, </w:t>
      </w:r>
      <w:r w:rsidRPr="00745582">
        <w:rPr>
          <w:rFonts w:cstheme="minorHAnsi"/>
        </w:rPr>
        <w:t>Nishikawa, Bauer/</w:t>
      </w:r>
      <w:proofErr w:type="spellStart"/>
      <w:r w:rsidRPr="00745582">
        <w:rPr>
          <w:rFonts w:cstheme="minorHAnsi"/>
        </w:rPr>
        <w:t>Zirker</w:t>
      </w:r>
      <w:proofErr w:type="spellEnd"/>
      <w:r>
        <w:rPr>
          <w:rFonts w:cstheme="minorHAnsi"/>
        </w:rPr>
        <w:t>—</w:t>
      </w:r>
    </w:p>
    <w:p w14:paraId="3D3F748E" w14:textId="3CA48EFD" w:rsidR="001222E4" w:rsidRPr="00745582" w:rsidRDefault="001222E4" w:rsidP="0034639D">
      <w:pPr>
        <w:ind w:left="1440" w:firstLine="720"/>
        <w:rPr>
          <w:rFonts w:cstheme="minorHAnsi"/>
        </w:rPr>
      </w:pPr>
      <w:r>
        <w:rPr>
          <w:rFonts w:cstheme="minorHAnsi"/>
        </w:rPr>
        <w:t>Crypt</w:t>
      </w:r>
    </w:p>
    <w:p w14:paraId="0520DF09" w14:textId="4F35D873" w:rsidR="001D78EE" w:rsidRPr="00745582" w:rsidRDefault="001D78EE" w:rsidP="00C13AFE">
      <w:pPr>
        <w:rPr>
          <w:rFonts w:cstheme="minorHAnsi"/>
        </w:rPr>
      </w:pPr>
      <w:r w:rsidRPr="00745582">
        <w:rPr>
          <w:rFonts w:cstheme="minorHAnsi"/>
        </w:rPr>
        <w:tab/>
        <w:t>11:</w:t>
      </w:r>
      <w:r w:rsidR="00603954">
        <w:rPr>
          <w:rFonts w:cstheme="minorHAnsi"/>
        </w:rPr>
        <w:t>15</w:t>
      </w:r>
      <w:r w:rsidRPr="00745582">
        <w:rPr>
          <w:rFonts w:cstheme="minorHAnsi"/>
        </w:rPr>
        <w:t>-11:</w:t>
      </w:r>
      <w:r w:rsidR="00603954">
        <w:rPr>
          <w:rFonts w:cstheme="minorHAnsi"/>
        </w:rPr>
        <w:t>30</w:t>
      </w:r>
      <w:r w:rsidRPr="00745582">
        <w:rPr>
          <w:rFonts w:cstheme="minorHAnsi"/>
        </w:rPr>
        <w:t>—Tea and Coffee</w:t>
      </w:r>
    </w:p>
    <w:p w14:paraId="4C8D76B8" w14:textId="4135A55E" w:rsidR="00845BDA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="00845BDA" w:rsidRPr="00745582">
        <w:rPr>
          <w:rFonts w:cstheme="minorHAnsi"/>
        </w:rPr>
        <w:t>11:</w:t>
      </w:r>
      <w:r w:rsidR="00603954">
        <w:rPr>
          <w:rFonts w:cstheme="minorHAnsi"/>
        </w:rPr>
        <w:t>30</w:t>
      </w:r>
      <w:r w:rsidR="00845BDA" w:rsidRPr="00745582">
        <w:rPr>
          <w:rFonts w:cstheme="minorHAnsi"/>
        </w:rPr>
        <w:t>-12:</w:t>
      </w:r>
      <w:r w:rsidR="00603954">
        <w:rPr>
          <w:rFonts w:cstheme="minorHAnsi"/>
        </w:rPr>
        <w:t>45</w:t>
      </w:r>
      <w:r w:rsidR="00845BDA" w:rsidRPr="00745582">
        <w:rPr>
          <w:rFonts w:cstheme="minorHAnsi"/>
        </w:rPr>
        <w:t>-- Parallel Panel Sessions #</w:t>
      </w:r>
      <w:r w:rsidR="0024289D" w:rsidRPr="00745582">
        <w:rPr>
          <w:rFonts w:cstheme="minorHAnsi"/>
        </w:rPr>
        <w:t>2</w:t>
      </w:r>
      <w:r w:rsidR="00954D5F" w:rsidRPr="00745582">
        <w:rPr>
          <w:rFonts w:cstheme="minorHAnsi"/>
        </w:rPr>
        <w:t>—</w:t>
      </w:r>
      <w:r w:rsidR="00CD0231">
        <w:rPr>
          <w:rFonts w:cstheme="minorHAnsi"/>
        </w:rPr>
        <w:t>Sanctuary</w:t>
      </w:r>
      <w:r w:rsidR="00954D5F" w:rsidRPr="00745582">
        <w:rPr>
          <w:rFonts w:cstheme="minorHAnsi"/>
        </w:rPr>
        <w:t xml:space="preserve">, </w:t>
      </w:r>
      <w:r w:rsidR="00CD0231">
        <w:rPr>
          <w:rFonts w:cstheme="minorHAnsi"/>
        </w:rPr>
        <w:t>Parish Centre</w:t>
      </w:r>
      <w:r w:rsidR="004631F7">
        <w:rPr>
          <w:rFonts w:cstheme="minorHAnsi"/>
        </w:rPr>
        <w:t>, Crypt</w:t>
      </w:r>
    </w:p>
    <w:p w14:paraId="0437B577" w14:textId="40171356" w:rsidR="002F7325" w:rsidRPr="00745582" w:rsidRDefault="00845BDA" w:rsidP="002F7325">
      <w:pPr>
        <w:rPr>
          <w:rFonts w:cstheme="minorHAnsi"/>
        </w:rPr>
      </w:pPr>
      <w:r w:rsidRPr="00745582">
        <w:rPr>
          <w:rFonts w:cstheme="minorHAnsi"/>
        </w:rPr>
        <w:tab/>
      </w:r>
      <w:r w:rsidRPr="00745582">
        <w:rPr>
          <w:rFonts w:cstheme="minorHAnsi"/>
        </w:rPr>
        <w:tab/>
      </w:r>
      <w:r w:rsidR="002F7325" w:rsidRPr="00745582">
        <w:rPr>
          <w:rFonts w:cstheme="minorHAnsi"/>
        </w:rPr>
        <w:t xml:space="preserve">The Eloquence of Figures I: Dickson, Harvey, </w:t>
      </w:r>
      <w:proofErr w:type="spellStart"/>
      <w:r w:rsidR="002F7325" w:rsidRPr="00D600DD">
        <w:rPr>
          <w:rFonts w:cstheme="minorHAnsi"/>
          <w:color w:val="7030A0"/>
        </w:rPr>
        <w:t>Nace</w:t>
      </w:r>
      <w:proofErr w:type="spellEnd"/>
      <w:r w:rsidR="002F7325" w:rsidRPr="00745582">
        <w:rPr>
          <w:rFonts w:cstheme="minorHAnsi"/>
        </w:rPr>
        <w:t>—</w:t>
      </w:r>
      <w:r w:rsidR="00CD0231">
        <w:rPr>
          <w:rFonts w:cstheme="minorHAnsi"/>
        </w:rPr>
        <w:t>Sanctuary</w:t>
      </w:r>
    </w:p>
    <w:p w14:paraId="540A244B" w14:textId="7C1E6694" w:rsidR="006610BD" w:rsidRDefault="00845BDA" w:rsidP="002F7325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Herbert and His Contemporaries I: </w:t>
      </w:r>
      <w:proofErr w:type="spellStart"/>
      <w:r w:rsidRPr="00745582">
        <w:rPr>
          <w:rFonts w:cstheme="minorHAnsi"/>
        </w:rPr>
        <w:t>Chenovick</w:t>
      </w:r>
      <w:proofErr w:type="spellEnd"/>
      <w:r w:rsidRPr="00745582">
        <w:rPr>
          <w:rFonts w:cstheme="minorHAnsi"/>
        </w:rPr>
        <w:t xml:space="preserve">, </w:t>
      </w:r>
      <w:proofErr w:type="spellStart"/>
      <w:r w:rsidRPr="00745582">
        <w:rPr>
          <w:rFonts w:cstheme="minorHAnsi"/>
        </w:rPr>
        <w:t>Kuchar</w:t>
      </w:r>
      <w:proofErr w:type="spellEnd"/>
      <w:r w:rsidRPr="00745582">
        <w:rPr>
          <w:rFonts w:cstheme="minorHAnsi"/>
        </w:rPr>
        <w:t>, Nauman</w:t>
      </w:r>
      <w:r w:rsidR="00CD0231">
        <w:rPr>
          <w:rFonts w:cstheme="minorHAnsi"/>
        </w:rPr>
        <w:t>—Parish Centre</w:t>
      </w:r>
    </w:p>
    <w:p w14:paraId="4726A197" w14:textId="66F562C1" w:rsidR="004631F7" w:rsidRPr="00745582" w:rsidRDefault="00D02D44" w:rsidP="004631F7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Dialogues and Polyphony: Baxter, </w:t>
      </w:r>
      <w:proofErr w:type="spellStart"/>
      <w:r w:rsidRPr="00745582">
        <w:rPr>
          <w:rFonts w:cstheme="minorHAnsi"/>
        </w:rPr>
        <w:t>Prakas</w:t>
      </w:r>
      <w:proofErr w:type="spellEnd"/>
      <w:r>
        <w:rPr>
          <w:rFonts w:cstheme="minorHAnsi"/>
        </w:rPr>
        <w:t xml:space="preserve">—Crypt </w:t>
      </w:r>
    </w:p>
    <w:p w14:paraId="3BD81602" w14:textId="2577C5A4" w:rsidR="00C13AFE" w:rsidRPr="00745582" w:rsidRDefault="00C13AFE" w:rsidP="00845BDA">
      <w:pPr>
        <w:ind w:firstLine="720"/>
        <w:rPr>
          <w:rFonts w:cstheme="minorHAnsi"/>
        </w:rPr>
      </w:pPr>
      <w:r w:rsidRPr="00745582">
        <w:rPr>
          <w:rFonts w:cstheme="minorHAnsi"/>
        </w:rPr>
        <w:t>1</w:t>
      </w:r>
      <w:r w:rsidR="00845BDA" w:rsidRPr="00745582">
        <w:rPr>
          <w:rFonts w:cstheme="minorHAnsi"/>
        </w:rPr>
        <w:t>2:</w:t>
      </w:r>
      <w:r w:rsidR="00956622">
        <w:rPr>
          <w:rFonts w:cstheme="minorHAnsi"/>
        </w:rPr>
        <w:t>45</w:t>
      </w:r>
      <w:r w:rsidRPr="00745582">
        <w:rPr>
          <w:rFonts w:cstheme="minorHAnsi"/>
        </w:rPr>
        <w:t>-2:</w:t>
      </w:r>
      <w:r w:rsidR="00845BDA" w:rsidRPr="00745582">
        <w:rPr>
          <w:rFonts w:cstheme="minorHAnsi"/>
        </w:rPr>
        <w:t>0</w:t>
      </w:r>
      <w:r w:rsidRPr="00745582">
        <w:rPr>
          <w:rFonts w:cstheme="minorHAnsi"/>
        </w:rPr>
        <w:t xml:space="preserve">0—Lunch </w:t>
      </w:r>
      <w:r w:rsidR="005A57E6" w:rsidRPr="00745582">
        <w:rPr>
          <w:rFonts w:cstheme="minorHAnsi"/>
        </w:rPr>
        <w:t>in the city</w:t>
      </w:r>
    </w:p>
    <w:p w14:paraId="6BD11B59" w14:textId="70B61CBB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Pr="004D4338">
        <w:rPr>
          <w:rFonts w:cstheme="minorHAnsi"/>
          <w:color w:val="FF0000"/>
        </w:rPr>
        <w:t>2:</w:t>
      </w:r>
      <w:r w:rsidR="00845BDA" w:rsidRPr="004D4338">
        <w:rPr>
          <w:rFonts w:cstheme="minorHAnsi"/>
          <w:color w:val="FF0000"/>
        </w:rPr>
        <w:t>0</w:t>
      </w:r>
      <w:r w:rsidRPr="004D4338">
        <w:rPr>
          <w:rFonts w:cstheme="minorHAnsi"/>
          <w:color w:val="FF0000"/>
        </w:rPr>
        <w:t>0-3:</w:t>
      </w:r>
      <w:r w:rsidR="00845BDA" w:rsidRPr="004D4338">
        <w:rPr>
          <w:rFonts w:cstheme="minorHAnsi"/>
          <w:color w:val="FF0000"/>
        </w:rPr>
        <w:t>0</w:t>
      </w:r>
      <w:r w:rsidRPr="004D4338">
        <w:rPr>
          <w:rFonts w:cstheme="minorHAnsi"/>
          <w:color w:val="FF0000"/>
        </w:rPr>
        <w:t>0—Plenary: Sidney Gottlieb</w:t>
      </w:r>
      <w:r w:rsidR="006F56F0" w:rsidRPr="004D4338">
        <w:rPr>
          <w:rFonts w:cstheme="minorHAnsi"/>
          <w:color w:val="FF0000"/>
        </w:rPr>
        <w:t>—</w:t>
      </w:r>
      <w:r w:rsidR="00307E26">
        <w:rPr>
          <w:rFonts w:cstheme="minorHAnsi"/>
          <w:color w:val="FF0000"/>
        </w:rPr>
        <w:t>Sanctuary</w:t>
      </w:r>
    </w:p>
    <w:p w14:paraId="0A5B0D4B" w14:textId="021AD351" w:rsidR="002955D1" w:rsidRPr="004D4338" w:rsidRDefault="002955D1" w:rsidP="002955D1">
      <w:pPr>
        <w:ind w:left="720" w:firstLine="720"/>
        <w:rPr>
          <w:rFonts w:cstheme="minorHAnsi"/>
          <w:color w:val="FF0000"/>
        </w:rPr>
      </w:pPr>
      <w:r w:rsidRPr="004D4338">
        <w:rPr>
          <w:rFonts w:cstheme="minorHAnsi"/>
          <w:color w:val="FF0000"/>
        </w:rPr>
        <w:t xml:space="preserve">A </w:t>
      </w:r>
      <w:r w:rsidR="00E652A0" w:rsidRPr="004D4338">
        <w:rPr>
          <w:rFonts w:cstheme="minorHAnsi"/>
          <w:color w:val="FF0000"/>
        </w:rPr>
        <w:t>l</w:t>
      </w:r>
      <w:r w:rsidRPr="004D4338">
        <w:rPr>
          <w:rFonts w:cstheme="minorHAnsi"/>
          <w:color w:val="FF0000"/>
        </w:rPr>
        <w:t xml:space="preserve">ife with George Herbert: Yesterday, </w:t>
      </w:r>
      <w:r w:rsidR="00E652A0" w:rsidRPr="004D4338">
        <w:rPr>
          <w:rFonts w:cstheme="minorHAnsi"/>
          <w:color w:val="FF0000"/>
        </w:rPr>
        <w:t>t</w:t>
      </w:r>
      <w:r w:rsidRPr="004D4338">
        <w:rPr>
          <w:rFonts w:cstheme="minorHAnsi"/>
          <w:color w:val="FF0000"/>
        </w:rPr>
        <w:t xml:space="preserve">oday, and </w:t>
      </w:r>
      <w:r w:rsidR="00E652A0" w:rsidRPr="004D4338">
        <w:rPr>
          <w:rFonts w:cstheme="minorHAnsi"/>
          <w:color w:val="FF0000"/>
        </w:rPr>
        <w:t>t</w:t>
      </w:r>
      <w:r w:rsidRPr="004D4338">
        <w:rPr>
          <w:rFonts w:cstheme="minorHAnsi"/>
          <w:color w:val="FF0000"/>
        </w:rPr>
        <w:t>omorrow</w:t>
      </w:r>
    </w:p>
    <w:p w14:paraId="50131041" w14:textId="7204DB89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3:</w:t>
      </w:r>
      <w:r w:rsidR="00845BDA" w:rsidRPr="00745582">
        <w:rPr>
          <w:rFonts w:cstheme="minorHAnsi"/>
        </w:rPr>
        <w:t>0</w:t>
      </w:r>
      <w:r w:rsidRPr="00745582">
        <w:rPr>
          <w:rFonts w:cstheme="minorHAnsi"/>
        </w:rPr>
        <w:t>0-3:</w:t>
      </w:r>
      <w:r w:rsidR="00845BDA" w:rsidRPr="00745582">
        <w:rPr>
          <w:rFonts w:cstheme="minorHAnsi"/>
        </w:rPr>
        <w:t>1</w:t>
      </w:r>
      <w:r w:rsidRPr="00745582">
        <w:rPr>
          <w:rFonts w:cstheme="minorHAnsi"/>
        </w:rPr>
        <w:t>5—Tea and Coffee</w:t>
      </w:r>
    </w:p>
    <w:p w14:paraId="06636F40" w14:textId="7C0BD3FA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3:</w:t>
      </w:r>
      <w:r w:rsidR="006610BD" w:rsidRPr="00745582">
        <w:rPr>
          <w:rFonts w:cstheme="minorHAnsi"/>
        </w:rPr>
        <w:t>1</w:t>
      </w:r>
      <w:r w:rsidRPr="00745582">
        <w:rPr>
          <w:rFonts w:cstheme="minorHAnsi"/>
        </w:rPr>
        <w:t>5</w:t>
      </w:r>
      <w:r w:rsidR="006610BD" w:rsidRPr="00745582">
        <w:rPr>
          <w:rFonts w:cstheme="minorHAnsi"/>
        </w:rPr>
        <w:t>—4:3</w:t>
      </w:r>
      <w:r w:rsidRPr="00745582">
        <w:rPr>
          <w:rFonts w:cstheme="minorHAnsi"/>
        </w:rPr>
        <w:t>0—Parallel Panel Sessions #</w:t>
      </w:r>
      <w:r w:rsidR="00845BDA" w:rsidRPr="00745582">
        <w:rPr>
          <w:rFonts w:cstheme="minorHAnsi"/>
        </w:rPr>
        <w:t>3</w:t>
      </w:r>
      <w:r w:rsidR="006F56F0" w:rsidRPr="00745582">
        <w:rPr>
          <w:rFonts w:cstheme="minorHAnsi"/>
        </w:rPr>
        <w:t>—</w:t>
      </w:r>
      <w:r w:rsidR="00307E26">
        <w:rPr>
          <w:rFonts w:cstheme="minorHAnsi"/>
        </w:rPr>
        <w:t>Sanctuary</w:t>
      </w:r>
      <w:r w:rsidR="006F56F0" w:rsidRPr="00745582">
        <w:rPr>
          <w:rFonts w:cstheme="minorHAnsi"/>
        </w:rPr>
        <w:t xml:space="preserve">, </w:t>
      </w:r>
      <w:r w:rsidR="00307E26">
        <w:rPr>
          <w:rFonts w:cstheme="minorHAnsi"/>
        </w:rPr>
        <w:t>Parish Centre</w:t>
      </w:r>
      <w:r w:rsidR="008E4AA1" w:rsidRPr="00745582">
        <w:rPr>
          <w:rFonts w:cstheme="minorHAnsi"/>
        </w:rPr>
        <w:t xml:space="preserve">, </w:t>
      </w:r>
      <w:r w:rsidR="00307E26">
        <w:rPr>
          <w:rFonts w:cstheme="minorHAnsi"/>
        </w:rPr>
        <w:t>Crypt</w:t>
      </w:r>
    </w:p>
    <w:p w14:paraId="39DEBABC" w14:textId="705732F6" w:rsidR="0024289D" w:rsidRPr="00745582" w:rsidRDefault="0024289D" w:rsidP="0024289D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Herbert and the Scene of Reading: </w:t>
      </w:r>
      <w:r w:rsidRPr="00D600DD">
        <w:rPr>
          <w:rFonts w:cstheme="minorHAnsi"/>
          <w:color w:val="7030A0"/>
        </w:rPr>
        <w:t>Bloomfield</w:t>
      </w:r>
      <w:r w:rsidRPr="00745582">
        <w:rPr>
          <w:rFonts w:cstheme="minorHAnsi"/>
        </w:rPr>
        <w:t xml:space="preserve">, </w:t>
      </w:r>
      <w:proofErr w:type="spellStart"/>
      <w:r w:rsidRPr="00745582">
        <w:rPr>
          <w:rFonts w:cstheme="minorHAnsi"/>
        </w:rPr>
        <w:t>Windhauser</w:t>
      </w:r>
      <w:proofErr w:type="spellEnd"/>
      <w:r w:rsidRPr="00745582">
        <w:rPr>
          <w:rFonts w:cstheme="minorHAnsi"/>
        </w:rPr>
        <w:t>, Townend—</w:t>
      </w:r>
      <w:r w:rsidR="00307E26">
        <w:rPr>
          <w:rFonts w:cstheme="minorHAnsi"/>
        </w:rPr>
        <w:t>Sanctuary</w:t>
      </w:r>
    </w:p>
    <w:p w14:paraId="2B90A329" w14:textId="5ADD693F" w:rsidR="008E4AA1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="00D40779" w:rsidRPr="00745582">
        <w:rPr>
          <w:rFonts w:cstheme="minorHAnsi"/>
        </w:rPr>
        <w:tab/>
      </w:r>
      <w:r w:rsidR="00D440F3" w:rsidRPr="00745582">
        <w:rPr>
          <w:rFonts w:cstheme="minorHAnsi"/>
        </w:rPr>
        <w:t xml:space="preserve">The Eloquence of Figures II: </w:t>
      </w:r>
      <w:proofErr w:type="spellStart"/>
      <w:r w:rsidR="00D440F3" w:rsidRPr="00745582">
        <w:rPr>
          <w:rFonts w:cstheme="minorHAnsi"/>
        </w:rPr>
        <w:t>Netzley</w:t>
      </w:r>
      <w:proofErr w:type="spellEnd"/>
      <w:r w:rsidR="00D440F3" w:rsidRPr="00745582">
        <w:rPr>
          <w:rFonts w:cstheme="minorHAnsi"/>
        </w:rPr>
        <w:t>, Zornow</w:t>
      </w:r>
      <w:r w:rsidR="00307E26">
        <w:rPr>
          <w:rFonts w:cstheme="minorHAnsi"/>
        </w:rPr>
        <w:t xml:space="preserve">—Parish Centre </w:t>
      </w:r>
    </w:p>
    <w:p w14:paraId="4DFE3E84" w14:textId="1EF9F524" w:rsidR="00D02D44" w:rsidRPr="00745582" w:rsidRDefault="00814175" w:rsidP="00D02D44">
      <w:pPr>
        <w:ind w:left="720" w:firstLine="720"/>
        <w:rPr>
          <w:rFonts w:cstheme="minorHAnsi"/>
        </w:rPr>
      </w:pPr>
      <w:r w:rsidRPr="00943463">
        <w:rPr>
          <w:rFonts w:cstheme="minorHAnsi"/>
        </w:rPr>
        <w:lastRenderedPageBreak/>
        <w:t xml:space="preserve">Eloquent Agony </w:t>
      </w:r>
      <w:r w:rsidR="002A19E8" w:rsidRPr="00943463">
        <w:rPr>
          <w:rFonts w:cstheme="minorHAnsi"/>
        </w:rPr>
        <w:t>I</w:t>
      </w:r>
      <w:r w:rsidRPr="00943463">
        <w:rPr>
          <w:rFonts w:cstheme="minorHAnsi"/>
        </w:rPr>
        <w:t xml:space="preserve">I: Vaughan, </w:t>
      </w:r>
      <w:proofErr w:type="spellStart"/>
      <w:r w:rsidRPr="00943463">
        <w:rPr>
          <w:rFonts w:cstheme="minorHAnsi"/>
        </w:rPr>
        <w:t>Doelman</w:t>
      </w:r>
      <w:proofErr w:type="spellEnd"/>
      <w:r w:rsidRPr="00943463">
        <w:rPr>
          <w:rFonts w:cstheme="minorHAnsi"/>
        </w:rPr>
        <w:t xml:space="preserve">, </w:t>
      </w:r>
      <w:proofErr w:type="spellStart"/>
      <w:r w:rsidRPr="00943463">
        <w:rPr>
          <w:rFonts w:cstheme="minorHAnsi"/>
        </w:rPr>
        <w:t>Engbers</w:t>
      </w:r>
      <w:proofErr w:type="spellEnd"/>
      <w:r w:rsidR="00D02D44">
        <w:rPr>
          <w:rFonts w:cstheme="minorHAnsi"/>
        </w:rPr>
        <w:t xml:space="preserve">—Crypt </w:t>
      </w:r>
    </w:p>
    <w:p w14:paraId="2FAF915D" w14:textId="07C20710" w:rsidR="00C13AFE" w:rsidRPr="00745582" w:rsidRDefault="00EA35EB" w:rsidP="007964B5">
      <w:pPr>
        <w:ind w:firstLine="720"/>
        <w:rPr>
          <w:rFonts w:cstheme="minorHAnsi"/>
        </w:rPr>
      </w:pPr>
      <w:r w:rsidRPr="00745582">
        <w:rPr>
          <w:rFonts w:cstheme="minorHAnsi"/>
        </w:rPr>
        <w:t>4:45</w:t>
      </w:r>
      <w:r w:rsidR="00C13AFE" w:rsidRPr="00745582">
        <w:rPr>
          <w:rFonts w:cstheme="minorHAnsi"/>
        </w:rPr>
        <w:t>-6:00—Drinks and light hors d’oeuvres—</w:t>
      </w:r>
      <w:r w:rsidR="00552D63">
        <w:rPr>
          <w:rFonts w:cstheme="minorHAnsi"/>
        </w:rPr>
        <w:t>Parish Centre</w:t>
      </w:r>
    </w:p>
    <w:p w14:paraId="7D686F94" w14:textId="77777777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6:00-7:30—Dinner in the city</w:t>
      </w:r>
    </w:p>
    <w:p w14:paraId="375DC6F2" w14:textId="66514E47" w:rsidR="00295FF1" w:rsidRPr="00745582" w:rsidRDefault="00C13AFE" w:rsidP="00D32C87">
      <w:pPr>
        <w:spacing w:line="480" w:lineRule="auto"/>
        <w:rPr>
          <w:rFonts w:cstheme="minorHAnsi"/>
        </w:rPr>
      </w:pPr>
      <w:r w:rsidRPr="00745582">
        <w:rPr>
          <w:rFonts w:cstheme="minorHAnsi"/>
        </w:rPr>
        <w:tab/>
        <w:t>7:30-9:00—'Heaven in Ordinary’</w:t>
      </w:r>
      <w:r w:rsidR="005B6AF8">
        <w:rPr>
          <w:rFonts w:cstheme="minorHAnsi"/>
        </w:rPr>
        <w:t xml:space="preserve">—poetry and music with Malcolm </w:t>
      </w:r>
      <w:proofErr w:type="spellStart"/>
      <w:r w:rsidR="005B6AF8">
        <w:rPr>
          <w:rFonts w:cstheme="minorHAnsi"/>
        </w:rPr>
        <w:t>Guite</w:t>
      </w:r>
      <w:proofErr w:type="spellEnd"/>
      <w:r w:rsidR="005B6AF8">
        <w:rPr>
          <w:rFonts w:cstheme="minorHAnsi"/>
        </w:rPr>
        <w:t xml:space="preserve">, Sally Ito, Kimberly Johnson, Sean McDowell, Greg Miller, Regina Walton, and Rowan Williams—Sanctuary  </w:t>
      </w:r>
    </w:p>
    <w:p w14:paraId="75BF19AA" w14:textId="69F2247C" w:rsidR="00C13AFE" w:rsidRPr="00745582" w:rsidRDefault="00C13AFE" w:rsidP="00C13AFE">
      <w:pPr>
        <w:rPr>
          <w:rFonts w:cstheme="minorHAnsi"/>
          <w:b/>
          <w:bCs/>
          <w:sz w:val="28"/>
          <w:szCs w:val="28"/>
        </w:rPr>
      </w:pPr>
      <w:r w:rsidRPr="00745582">
        <w:rPr>
          <w:rFonts w:cstheme="minorHAnsi"/>
          <w:b/>
          <w:bCs/>
          <w:sz w:val="28"/>
          <w:szCs w:val="28"/>
        </w:rPr>
        <w:t xml:space="preserve">Friday </w:t>
      </w:r>
      <w:r w:rsidR="00D470BB">
        <w:rPr>
          <w:rFonts w:cstheme="minorHAnsi"/>
          <w:b/>
          <w:bCs/>
          <w:sz w:val="28"/>
          <w:szCs w:val="28"/>
        </w:rPr>
        <w:t>24 June 2022</w:t>
      </w:r>
      <w:r w:rsidRPr="00745582">
        <w:rPr>
          <w:rFonts w:cstheme="minorHAnsi"/>
          <w:b/>
          <w:bCs/>
          <w:sz w:val="28"/>
          <w:szCs w:val="28"/>
        </w:rPr>
        <w:t>—Main Site: Trinity College</w:t>
      </w:r>
    </w:p>
    <w:p w14:paraId="3F4872A3" w14:textId="61B2871A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8:30-9:00—Registration and Coffee</w:t>
      </w:r>
      <w:r w:rsidR="00295FF1" w:rsidRPr="00745582">
        <w:rPr>
          <w:rFonts w:cstheme="minorHAnsi"/>
        </w:rPr>
        <w:t>—</w:t>
      </w:r>
      <w:r w:rsidR="00487DBF">
        <w:rPr>
          <w:rFonts w:cstheme="minorHAnsi"/>
        </w:rPr>
        <w:t>Blue Boar Court</w:t>
      </w:r>
      <w:r w:rsidR="00295FF1" w:rsidRPr="00745582">
        <w:rPr>
          <w:rFonts w:cstheme="minorHAnsi"/>
        </w:rPr>
        <w:t>, Trinity College</w:t>
      </w:r>
    </w:p>
    <w:p w14:paraId="5962B5FF" w14:textId="26AB1F29" w:rsidR="00C13AFE" w:rsidRPr="00745582" w:rsidRDefault="00C13AFE" w:rsidP="007964B5">
      <w:pPr>
        <w:spacing w:before="240"/>
        <w:ind w:left="720"/>
        <w:rPr>
          <w:rFonts w:cstheme="minorHAnsi"/>
        </w:rPr>
      </w:pPr>
      <w:r w:rsidRPr="00745582">
        <w:rPr>
          <w:rFonts w:cstheme="minorHAnsi"/>
          <w:b/>
          <w:bCs/>
        </w:rPr>
        <w:t>9:00-10:</w:t>
      </w:r>
      <w:r w:rsidR="002E1E9E" w:rsidRPr="00745582">
        <w:rPr>
          <w:rFonts w:cstheme="minorHAnsi"/>
          <w:b/>
          <w:bCs/>
        </w:rPr>
        <w:t>30</w:t>
      </w:r>
      <w:r w:rsidRPr="00745582">
        <w:rPr>
          <w:rFonts w:cstheme="minorHAnsi"/>
        </w:rPr>
        <w:t>—Parallel Panel Sessions #</w:t>
      </w:r>
      <w:r w:rsidR="00AB01E6" w:rsidRPr="00745582">
        <w:rPr>
          <w:rFonts w:cstheme="minorHAnsi"/>
        </w:rPr>
        <w:t>4</w:t>
      </w:r>
      <w:r w:rsidR="006F56F0" w:rsidRPr="00745582">
        <w:rPr>
          <w:rFonts w:cstheme="minorHAnsi"/>
        </w:rPr>
        <w:t>—Winstanley Lecture Theatre</w:t>
      </w:r>
      <w:r w:rsidR="00646D17" w:rsidRPr="00745582">
        <w:rPr>
          <w:rFonts w:cstheme="minorHAnsi"/>
        </w:rPr>
        <w:t xml:space="preserve">, Junior </w:t>
      </w:r>
      <w:proofErr w:type="spellStart"/>
      <w:r w:rsidR="00646D17" w:rsidRPr="00745582">
        <w:rPr>
          <w:rFonts w:cstheme="minorHAnsi"/>
        </w:rPr>
        <w:t>Parlour</w:t>
      </w:r>
      <w:proofErr w:type="spellEnd"/>
    </w:p>
    <w:p w14:paraId="01202896" w14:textId="25B8757E" w:rsidR="00306A8E" w:rsidRPr="00745582" w:rsidRDefault="00306A8E" w:rsidP="00306A8E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Nature, Law, Providence: </w:t>
      </w:r>
      <w:proofErr w:type="spellStart"/>
      <w:r w:rsidRPr="002A19E8">
        <w:rPr>
          <w:rFonts w:cstheme="minorHAnsi"/>
          <w:color w:val="7030A0"/>
        </w:rPr>
        <w:t>Crover</w:t>
      </w:r>
      <w:proofErr w:type="spellEnd"/>
      <w:r w:rsidRPr="00745582">
        <w:rPr>
          <w:rFonts w:cstheme="minorHAnsi"/>
        </w:rPr>
        <w:t xml:space="preserve">, Calloway, </w:t>
      </w:r>
      <w:proofErr w:type="spellStart"/>
      <w:r w:rsidRPr="00745582">
        <w:rPr>
          <w:rFonts w:cstheme="minorHAnsi"/>
        </w:rPr>
        <w:t>Balla</w:t>
      </w:r>
      <w:proofErr w:type="spellEnd"/>
      <w:r w:rsidRPr="00745582">
        <w:rPr>
          <w:rFonts w:cstheme="minorHAnsi"/>
        </w:rPr>
        <w:t xml:space="preserve">, </w:t>
      </w:r>
      <w:r w:rsidRPr="002A19E8">
        <w:rPr>
          <w:rFonts w:cstheme="minorHAnsi"/>
          <w:color w:val="7030A0"/>
        </w:rPr>
        <w:t>Falck</w:t>
      </w:r>
      <w:r w:rsidRPr="00745582">
        <w:rPr>
          <w:rFonts w:cstheme="minorHAnsi"/>
        </w:rPr>
        <w:t>—Winstanley Lecture Theatre</w:t>
      </w:r>
    </w:p>
    <w:p w14:paraId="3FB27F14" w14:textId="7FBE6E4C" w:rsidR="007964B5" w:rsidRPr="00745582" w:rsidRDefault="00D64E12" w:rsidP="00D64E12">
      <w:pPr>
        <w:ind w:left="1440"/>
        <w:rPr>
          <w:rFonts w:cstheme="minorHAnsi"/>
        </w:rPr>
      </w:pPr>
      <w:r w:rsidRPr="00745582">
        <w:rPr>
          <w:rFonts w:cstheme="minorHAnsi"/>
        </w:rPr>
        <w:t xml:space="preserve">Plain Truth from Hermogenes to Orwell: </w:t>
      </w:r>
      <w:r w:rsidRPr="006B16D5">
        <w:rPr>
          <w:rFonts w:cstheme="minorHAnsi"/>
          <w:color w:val="7030A0"/>
        </w:rPr>
        <w:t>Lewis-Anthony</w:t>
      </w:r>
      <w:r w:rsidRPr="00745582">
        <w:rPr>
          <w:rFonts w:cstheme="minorHAnsi"/>
        </w:rPr>
        <w:t xml:space="preserve">, </w:t>
      </w:r>
      <w:proofErr w:type="spellStart"/>
      <w:r w:rsidRPr="00745582">
        <w:rPr>
          <w:rFonts w:cstheme="minorHAnsi"/>
        </w:rPr>
        <w:t>Lorenzini</w:t>
      </w:r>
      <w:proofErr w:type="spellEnd"/>
      <w:r w:rsidRPr="00745582">
        <w:rPr>
          <w:rFonts w:cstheme="minorHAnsi"/>
        </w:rPr>
        <w:t>, Whitaker</w:t>
      </w:r>
      <w:r w:rsidR="00306A8E" w:rsidRPr="00745582">
        <w:rPr>
          <w:rFonts w:cstheme="minorHAnsi"/>
        </w:rPr>
        <w:t xml:space="preserve">—Junior </w:t>
      </w:r>
      <w:proofErr w:type="spellStart"/>
      <w:r w:rsidR="00306A8E" w:rsidRPr="00745582">
        <w:rPr>
          <w:rFonts w:cstheme="minorHAnsi"/>
        </w:rPr>
        <w:t>Parlour</w:t>
      </w:r>
      <w:proofErr w:type="spellEnd"/>
    </w:p>
    <w:p w14:paraId="3AECEF39" w14:textId="63E0BCA9" w:rsidR="00C13AFE" w:rsidRPr="00745582" w:rsidRDefault="00C13AFE" w:rsidP="007964B5">
      <w:pPr>
        <w:ind w:firstLine="720"/>
        <w:rPr>
          <w:rFonts w:cstheme="minorHAnsi"/>
        </w:rPr>
      </w:pPr>
      <w:r w:rsidRPr="00745582">
        <w:rPr>
          <w:rFonts w:cstheme="minorHAnsi"/>
        </w:rPr>
        <w:t>10:</w:t>
      </w:r>
      <w:r w:rsidR="002E1E9E" w:rsidRPr="00745582">
        <w:rPr>
          <w:rFonts w:cstheme="minorHAnsi"/>
        </w:rPr>
        <w:t>30</w:t>
      </w:r>
      <w:r w:rsidRPr="00745582">
        <w:rPr>
          <w:rFonts w:cstheme="minorHAnsi"/>
        </w:rPr>
        <w:t>-11:15—George Herbert’s Trinity—guided tour of the college</w:t>
      </w:r>
    </w:p>
    <w:p w14:paraId="2EA233A7" w14:textId="20F42F33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11:15—11:30—Coffee</w:t>
      </w:r>
      <w:r w:rsidR="00D638F4">
        <w:rPr>
          <w:rFonts w:cstheme="minorHAnsi"/>
        </w:rPr>
        <w:t>, Blue Boar Court</w:t>
      </w:r>
      <w:r w:rsidRPr="00745582">
        <w:rPr>
          <w:rFonts w:cstheme="minorHAnsi"/>
        </w:rPr>
        <w:t xml:space="preserve"> </w:t>
      </w:r>
    </w:p>
    <w:p w14:paraId="1FA44E42" w14:textId="5A298026" w:rsidR="00C13AFE" w:rsidRPr="004D4338" w:rsidRDefault="00C13AFE" w:rsidP="00C13AFE">
      <w:pPr>
        <w:rPr>
          <w:rFonts w:cstheme="minorHAnsi"/>
          <w:color w:val="FF0000"/>
        </w:rPr>
      </w:pPr>
      <w:r w:rsidRPr="00745582">
        <w:rPr>
          <w:rFonts w:cstheme="minorHAnsi"/>
        </w:rPr>
        <w:tab/>
      </w:r>
      <w:r w:rsidRPr="004D4338">
        <w:rPr>
          <w:rFonts w:cstheme="minorHAnsi"/>
          <w:color w:val="FF0000"/>
        </w:rPr>
        <w:t>11:30-12:30—Plenary: Helen Wilcox—Winstanley Lecture Theatre</w:t>
      </w:r>
    </w:p>
    <w:p w14:paraId="052614B7" w14:textId="2BEC8BB6" w:rsidR="00E652A0" w:rsidRPr="004D4338" w:rsidRDefault="00E652A0" w:rsidP="00C13AFE">
      <w:pPr>
        <w:rPr>
          <w:rFonts w:cstheme="minorHAnsi"/>
          <w:color w:val="FF0000"/>
        </w:rPr>
      </w:pPr>
      <w:r w:rsidRPr="004D4338">
        <w:rPr>
          <w:rFonts w:cstheme="minorHAnsi"/>
          <w:color w:val="FF0000"/>
        </w:rPr>
        <w:tab/>
      </w:r>
      <w:r w:rsidRPr="004D4338">
        <w:rPr>
          <w:rFonts w:cstheme="minorHAnsi"/>
          <w:color w:val="FF0000"/>
        </w:rPr>
        <w:tab/>
        <w:t xml:space="preserve">‘A garden in a Paradise’: the eloquence of place in Herbert’s </w:t>
      </w:r>
      <w:r w:rsidRPr="004D4338">
        <w:rPr>
          <w:rFonts w:cstheme="minorHAnsi"/>
          <w:i/>
          <w:iCs/>
          <w:color w:val="FF0000"/>
        </w:rPr>
        <w:t>Temple</w:t>
      </w:r>
    </w:p>
    <w:p w14:paraId="7D5B037A" w14:textId="17F6964A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 xml:space="preserve">12:30-1:45—Lunch in the </w:t>
      </w:r>
      <w:r w:rsidR="005A57E6" w:rsidRPr="00745582">
        <w:rPr>
          <w:rFonts w:cstheme="minorHAnsi"/>
        </w:rPr>
        <w:t>c</w:t>
      </w:r>
      <w:r w:rsidRPr="00745582">
        <w:rPr>
          <w:rFonts w:cstheme="minorHAnsi"/>
        </w:rPr>
        <w:t>ity</w:t>
      </w:r>
      <w:r w:rsidR="005A57E6" w:rsidRPr="00745582">
        <w:rPr>
          <w:rFonts w:cstheme="minorHAnsi"/>
        </w:rPr>
        <w:t xml:space="preserve"> </w:t>
      </w:r>
    </w:p>
    <w:p w14:paraId="27A166CB" w14:textId="6C9897CA" w:rsidR="00C13AFE" w:rsidRPr="00745582" w:rsidRDefault="00C13AFE" w:rsidP="00F44B2A">
      <w:pPr>
        <w:spacing w:before="240"/>
        <w:rPr>
          <w:rFonts w:cstheme="minorHAnsi"/>
        </w:rPr>
      </w:pPr>
      <w:r w:rsidRPr="00745582">
        <w:rPr>
          <w:rFonts w:cstheme="minorHAnsi"/>
        </w:rPr>
        <w:tab/>
        <w:t>1:45-3:00—Parallel Panel Sessions #</w:t>
      </w:r>
      <w:r w:rsidR="00AB01E6" w:rsidRPr="00745582">
        <w:rPr>
          <w:rFonts w:cstheme="minorHAnsi"/>
        </w:rPr>
        <w:t>5</w:t>
      </w:r>
      <w:r w:rsidR="006F56F0" w:rsidRPr="00745582">
        <w:rPr>
          <w:rFonts w:cstheme="minorHAnsi"/>
        </w:rPr>
        <w:t>—Winstanley Lecture Theatre</w:t>
      </w:r>
      <w:r w:rsidR="00D638F4">
        <w:rPr>
          <w:rFonts w:cstheme="minorHAnsi"/>
        </w:rPr>
        <w:t>,</w:t>
      </w:r>
      <w:r w:rsidR="00F44B2A" w:rsidRPr="00745582">
        <w:rPr>
          <w:rFonts w:cstheme="minorHAnsi"/>
        </w:rPr>
        <w:t xml:space="preserve"> Junior </w:t>
      </w:r>
      <w:proofErr w:type="spellStart"/>
      <w:r w:rsidR="00F44B2A" w:rsidRPr="00745582">
        <w:rPr>
          <w:rFonts w:cstheme="minorHAnsi"/>
        </w:rPr>
        <w:t>Parlour</w:t>
      </w:r>
      <w:proofErr w:type="spellEnd"/>
    </w:p>
    <w:p w14:paraId="72FD99D6" w14:textId="656D9A40" w:rsidR="00DE0D8D" w:rsidRDefault="00DE0D8D" w:rsidP="00DE0D8D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Herbert and His Contemporaries II: </w:t>
      </w:r>
      <w:proofErr w:type="spellStart"/>
      <w:r w:rsidRPr="003B151C">
        <w:rPr>
          <w:rFonts w:cstheme="minorHAnsi"/>
          <w:color w:val="00B050"/>
        </w:rPr>
        <w:t>Chernaik</w:t>
      </w:r>
      <w:proofErr w:type="spellEnd"/>
      <w:r w:rsidRPr="00745582">
        <w:rPr>
          <w:rFonts w:cstheme="minorHAnsi"/>
        </w:rPr>
        <w:t xml:space="preserve">, </w:t>
      </w:r>
      <w:r w:rsidRPr="00EC68A1">
        <w:rPr>
          <w:rFonts w:cstheme="minorHAnsi"/>
        </w:rPr>
        <w:t>Kean,</w:t>
      </w:r>
      <w:r w:rsidRPr="00745582">
        <w:rPr>
          <w:rFonts w:cstheme="minorHAnsi"/>
        </w:rPr>
        <w:t xml:space="preserve"> </w:t>
      </w:r>
      <w:proofErr w:type="spellStart"/>
      <w:r w:rsidRPr="00745582">
        <w:rPr>
          <w:rFonts w:cstheme="minorHAnsi"/>
        </w:rPr>
        <w:t>Kuzner</w:t>
      </w:r>
      <w:proofErr w:type="spellEnd"/>
    </w:p>
    <w:p w14:paraId="036E825B" w14:textId="0603957D" w:rsidR="00502257" w:rsidRPr="00745582" w:rsidRDefault="00502257" w:rsidP="00DE0D8D">
      <w:pPr>
        <w:ind w:left="1440" w:firstLine="720"/>
        <w:rPr>
          <w:rFonts w:cstheme="minorHAnsi"/>
        </w:rPr>
      </w:pPr>
      <w:r w:rsidRPr="00745582">
        <w:rPr>
          <w:rFonts w:cstheme="minorHAnsi"/>
        </w:rPr>
        <w:t xml:space="preserve">—Winstanley Lecture Theatre </w:t>
      </w:r>
    </w:p>
    <w:p w14:paraId="221CBE45" w14:textId="5B45A602" w:rsidR="0076489B" w:rsidRPr="00745582" w:rsidRDefault="00DE0D8D" w:rsidP="004631F7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Preaching and Pulpit Eloquence: Wright, </w:t>
      </w:r>
      <w:proofErr w:type="spellStart"/>
      <w:r w:rsidRPr="006D45E5">
        <w:rPr>
          <w:rFonts w:cstheme="minorHAnsi"/>
          <w:color w:val="7030A0"/>
        </w:rPr>
        <w:t>Nisley</w:t>
      </w:r>
      <w:proofErr w:type="spellEnd"/>
      <w:r w:rsidRPr="00745582">
        <w:rPr>
          <w:rFonts w:cstheme="minorHAnsi"/>
        </w:rPr>
        <w:t xml:space="preserve">, </w:t>
      </w:r>
      <w:r w:rsidRPr="006D45E5">
        <w:rPr>
          <w:rFonts w:cstheme="minorHAnsi"/>
          <w:color w:val="7030A0"/>
        </w:rPr>
        <w:t>Lund</w:t>
      </w:r>
      <w:r w:rsidRPr="00745582">
        <w:rPr>
          <w:rFonts w:cstheme="minorHAnsi"/>
        </w:rPr>
        <w:t xml:space="preserve">—Junior </w:t>
      </w:r>
      <w:proofErr w:type="spellStart"/>
      <w:r w:rsidRPr="00745582">
        <w:rPr>
          <w:rFonts w:cstheme="minorHAnsi"/>
        </w:rPr>
        <w:t>Parlour</w:t>
      </w:r>
      <w:proofErr w:type="spellEnd"/>
    </w:p>
    <w:p w14:paraId="42B69A7B" w14:textId="435D9DB5" w:rsidR="00C13AFE" w:rsidRPr="00745582" w:rsidRDefault="00C13AFE" w:rsidP="007D263C">
      <w:pPr>
        <w:ind w:firstLine="720"/>
        <w:rPr>
          <w:rFonts w:cstheme="minorHAnsi"/>
        </w:rPr>
      </w:pPr>
      <w:r w:rsidRPr="00745582">
        <w:rPr>
          <w:rFonts w:cstheme="minorHAnsi"/>
        </w:rPr>
        <w:t>3:00-3:30—Presentation of Chauncey Wood Award</w:t>
      </w:r>
      <w:r w:rsidR="00D55AE8" w:rsidRPr="00745582">
        <w:rPr>
          <w:rFonts w:cstheme="minorHAnsi"/>
        </w:rPr>
        <w:t>;</w:t>
      </w:r>
      <w:r w:rsidRPr="00745582">
        <w:rPr>
          <w:rFonts w:cstheme="minorHAnsi"/>
        </w:rPr>
        <w:t xml:space="preserve"> </w:t>
      </w:r>
      <w:r w:rsidR="001870DD">
        <w:rPr>
          <w:rFonts w:cstheme="minorHAnsi"/>
        </w:rPr>
        <w:t xml:space="preserve">Brief </w:t>
      </w:r>
      <w:r w:rsidR="00003A93" w:rsidRPr="00745582">
        <w:rPr>
          <w:rFonts w:cstheme="minorHAnsi"/>
        </w:rPr>
        <w:t>T</w:t>
      </w:r>
      <w:r w:rsidRPr="00745582">
        <w:rPr>
          <w:rFonts w:cstheme="minorHAnsi"/>
        </w:rPr>
        <w:t>ributes</w:t>
      </w:r>
      <w:r w:rsidR="00F00045" w:rsidRPr="001727D8">
        <w:rPr>
          <w:rFonts w:cstheme="minorHAnsi"/>
        </w:rPr>
        <w:t>—Winstanley Lecture Theatre</w:t>
      </w:r>
    </w:p>
    <w:p w14:paraId="72512D08" w14:textId="2935D299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3:30-</w:t>
      </w:r>
      <w:r w:rsidR="00A86568">
        <w:rPr>
          <w:rFonts w:cstheme="minorHAnsi"/>
        </w:rPr>
        <w:t>5:00</w:t>
      </w:r>
      <w:r w:rsidRPr="00745582">
        <w:rPr>
          <w:rFonts w:cstheme="minorHAnsi"/>
        </w:rPr>
        <w:t>—Parallel Panel Sessions #</w:t>
      </w:r>
      <w:r w:rsidR="00AB01E6" w:rsidRPr="00745582">
        <w:rPr>
          <w:rFonts w:cstheme="minorHAnsi"/>
        </w:rPr>
        <w:t>6</w:t>
      </w:r>
      <w:r w:rsidR="00B23EFF" w:rsidRPr="00745582">
        <w:rPr>
          <w:rFonts w:cstheme="minorHAnsi"/>
        </w:rPr>
        <w:t xml:space="preserve">—Winstanley Lecture Theatre, Junior </w:t>
      </w:r>
      <w:proofErr w:type="spellStart"/>
      <w:r w:rsidR="00B23EFF" w:rsidRPr="00745582">
        <w:rPr>
          <w:rFonts w:cstheme="minorHAnsi"/>
        </w:rPr>
        <w:t>Parlour</w:t>
      </w:r>
      <w:proofErr w:type="spellEnd"/>
    </w:p>
    <w:p w14:paraId="56133854" w14:textId="79B01FE9" w:rsidR="00C05F48" w:rsidRDefault="00C05F48" w:rsidP="00C05F48">
      <w:pPr>
        <w:ind w:left="1440"/>
        <w:rPr>
          <w:rFonts w:cstheme="minorHAnsi"/>
        </w:rPr>
      </w:pPr>
      <w:r w:rsidRPr="00745582">
        <w:rPr>
          <w:rFonts w:cstheme="minorHAnsi"/>
        </w:rPr>
        <w:t xml:space="preserve">Manuscript Studies: </w:t>
      </w:r>
      <w:r w:rsidRPr="003C148A">
        <w:rPr>
          <w:rFonts w:cstheme="minorHAnsi"/>
          <w:color w:val="7030A0"/>
        </w:rPr>
        <w:t>Beck</w:t>
      </w:r>
      <w:r w:rsidRPr="00745582">
        <w:rPr>
          <w:rFonts w:cstheme="minorHAnsi"/>
        </w:rPr>
        <w:t xml:space="preserve">, </w:t>
      </w:r>
      <w:r w:rsidRPr="00710429">
        <w:rPr>
          <w:rFonts w:cstheme="minorHAnsi"/>
        </w:rPr>
        <w:t>Fenec</w:t>
      </w:r>
      <w:r w:rsidR="00D32BF5" w:rsidRPr="00710429">
        <w:rPr>
          <w:rFonts w:cstheme="minorHAnsi"/>
        </w:rPr>
        <w:t>h</w:t>
      </w:r>
      <w:r>
        <w:rPr>
          <w:rFonts w:cstheme="minorHAnsi"/>
          <w:color w:val="0070C0"/>
        </w:rPr>
        <w:t xml:space="preserve">, </w:t>
      </w:r>
      <w:r w:rsidRPr="003B151C">
        <w:rPr>
          <w:rFonts w:cstheme="minorHAnsi"/>
          <w:color w:val="00B050"/>
        </w:rPr>
        <w:t>Watanabe</w:t>
      </w:r>
      <w:r w:rsidRPr="00745582">
        <w:rPr>
          <w:rFonts w:cstheme="minorHAnsi"/>
        </w:rPr>
        <w:t xml:space="preserve">, </w:t>
      </w:r>
      <w:r w:rsidRPr="003C148A">
        <w:rPr>
          <w:rFonts w:cstheme="minorHAnsi"/>
          <w:color w:val="7030A0"/>
        </w:rPr>
        <w:t>Whalen/Roman</w:t>
      </w:r>
      <w:r w:rsidR="0048550F" w:rsidRPr="00745582">
        <w:rPr>
          <w:rFonts w:cstheme="minorHAnsi"/>
        </w:rPr>
        <w:t xml:space="preserve">—Winstanley </w:t>
      </w:r>
    </w:p>
    <w:p w14:paraId="34E442A9" w14:textId="6ACEACEA" w:rsidR="00707C98" w:rsidRPr="00745582" w:rsidRDefault="0048550F" w:rsidP="00814175">
      <w:pPr>
        <w:ind w:left="1440" w:firstLine="720"/>
        <w:rPr>
          <w:rFonts w:cstheme="minorHAnsi"/>
        </w:rPr>
      </w:pPr>
      <w:r w:rsidRPr="00745582">
        <w:rPr>
          <w:rFonts w:cstheme="minorHAnsi"/>
        </w:rPr>
        <w:t>Lecture Theatre</w:t>
      </w:r>
      <w:r w:rsidRPr="00B84AAB">
        <w:rPr>
          <w:rFonts w:cstheme="minorHAnsi"/>
          <w:color w:val="FF0000"/>
        </w:rPr>
        <w:t xml:space="preserve"> </w:t>
      </w:r>
    </w:p>
    <w:p w14:paraId="501B6BCF" w14:textId="7B548FDE" w:rsidR="002D74CA" w:rsidRPr="00745582" w:rsidRDefault="00707C98" w:rsidP="007E326F">
      <w:pPr>
        <w:rPr>
          <w:rFonts w:cstheme="minorHAnsi"/>
        </w:rPr>
      </w:pPr>
      <w:r w:rsidRPr="00745582">
        <w:rPr>
          <w:rFonts w:cstheme="minorHAnsi"/>
        </w:rPr>
        <w:tab/>
      </w:r>
      <w:r w:rsidRPr="00745582">
        <w:rPr>
          <w:rFonts w:cstheme="minorHAnsi"/>
        </w:rPr>
        <w:tab/>
      </w:r>
      <w:r w:rsidR="00C05F48" w:rsidRPr="00745582">
        <w:rPr>
          <w:rFonts w:cstheme="minorHAnsi"/>
        </w:rPr>
        <w:t xml:space="preserve">Herbert among the </w:t>
      </w:r>
      <w:r w:rsidR="00C05F48">
        <w:rPr>
          <w:rFonts w:cstheme="minorHAnsi"/>
        </w:rPr>
        <w:t>Modern</w:t>
      </w:r>
      <w:r w:rsidR="00C05F48" w:rsidRPr="00745582">
        <w:rPr>
          <w:rFonts w:cstheme="minorHAnsi"/>
        </w:rPr>
        <w:t xml:space="preserve">s I: </w:t>
      </w:r>
      <w:proofErr w:type="spellStart"/>
      <w:r w:rsidR="00C05F48" w:rsidRPr="00745582">
        <w:rPr>
          <w:rFonts w:cstheme="minorHAnsi"/>
        </w:rPr>
        <w:t>Kotva</w:t>
      </w:r>
      <w:proofErr w:type="spellEnd"/>
      <w:r w:rsidR="00C05F48" w:rsidRPr="00745582">
        <w:rPr>
          <w:rFonts w:cstheme="minorHAnsi"/>
        </w:rPr>
        <w:t xml:space="preserve">, McDowell, Post </w:t>
      </w:r>
      <w:r w:rsidR="0048550F" w:rsidRPr="00745582">
        <w:rPr>
          <w:rFonts w:cstheme="minorHAnsi"/>
        </w:rPr>
        <w:t xml:space="preserve">—Junior </w:t>
      </w:r>
      <w:proofErr w:type="spellStart"/>
      <w:r w:rsidR="0048550F" w:rsidRPr="00745582">
        <w:rPr>
          <w:rFonts w:cstheme="minorHAnsi"/>
        </w:rPr>
        <w:t>Parlour</w:t>
      </w:r>
      <w:proofErr w:type="spellEnd"/>
      <w:r w:rsidR="00104FFB" w:rsidRPr="00745582">
        <w:rPr>
          <w:rFonts w:cstheme="minorHAnsi"/>
        </w:rPr>
        <w:t xml:space="preserve"> </w:t>
      </w:r>
    </w:p>
    <w:p w14:paraId="4E47F9EA" w14:textId="548EA93E" w:rsidR="00C13AFE" w:rsidRPr="00745582" w:rsidRDefault="00C13AFE" w:rsidP="00F825BC">
      <w:pPr>
        <w:ind w:firstLine="720"/>
        <w:rPr>
          <w:rFonts w:cstheme="minorHAnsi"/>
        </w:rPr>
      </w:pPr>
      <w:r w:rsidRPr="00745582">
        <w:rPr>
          <w:rFonts w:cstheme="minorHAnsi"/>
        </w:rPr>
        <w:t>5:</w:t>
      </w:r>
      <w:r w:rsidR="00927CC7" w:rsidRPr="00745582">
        <w:rPr>
          <w:rFonts w:cstheme="minorHAnsi"/>
        </w:rPr>
        <w:t>15</w:t>
      </w:r>
      <w:r w:rsidRPr="00745582">
        <w:rPr>
          <w:rFonts w:cstheme="minorHAnsi"/>
        </w:rPr>
        <w:t>-6:45—Banquet—Trinity Great Hall</w:t>
      </w:r>
    </w:p>
    <w:p w14:paraId="3A4B6B76" w14:textId="3F8A02A2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7:00-8:30—Choral Concert—Trinity Chapel</w:t>
      </w:r>
      <w:r w:rsidR="0005444A" w:rsidRPr="00745582">
        <w:rPr>
          <w:rFonts w:cstheme="minorHAnsi"/>
        </w:rPr>
        <w:t>—</w:t>
      </w:r>
      <w:r w:rsidR="00532381">
        <w:rPr>
          <w:rFonts w:cstheme="minorHAnsi"/>
        </w:rPr>
        <w:t xml:space="preserve">The New London Baroque </w:t>
      </w:r>
    </w:p>
    <w:p w14:paraId="1DCB2232" w14:textId="11D95972" w:rsidR="000D0B64" w:rsidRPr="004B355E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 xml:space="preserve">8:30-9:15—Drinks in the </w:t>
      </w:r>
      <w:proofErr w:type="gramStart"/>
      <w:r w:rsidRPr="00745582">
        <w:rPr>
          <w:rFonts w:cstheme="minorHAnsi"/>
        </w:rPr>
        <w:t>Ante-Chapel</w:t>
      </w:r>
      <w:proofErr w:type="gramEnd"/>
    </w:p>
    <w:p w14:paraId="454F204E" w14:textId="4234C3B1" w:rsidR="00C13AFE" w:rsidRPr="00745582" w:rsidRDefault="00C13AFE" w:rsidP="00C13AFE">
      <w:pPr>
        <w:rPr>
          <w:rFonts w:cstheme="minorHAnsi"/>
          <w:b/>
          <w:bCs/>
          <w:sz w:val="28"/>
          <w:szCs w:val="28"/>
        </w:rPr>
      </w:pPr>
      <w:r w:rsidRPr="00745582">
        <w:rPr>
          <w:rFonts w:cstheme="minorHAnsi"/>
          <w:b/>
          <w:bCs/>
          <w:sz w:val="28"/>
          <w:szCs w:val="28"/>
        </w:rPr>
        <w:lastRenderedPageBreak/>
        <w:t xml:space="preserve">Saturday </w:t>
      </w:r>
      <w:r w:rsidR="00D470BB">
        <w:rPr>
          <w:rFonts w:cstheme="minorHAnsi"/>
          <w:b/>
          <w:bCs/>
          <w:sz w:val="28"/>
          <w:szCs w:val="28"/>
        </w:rPr>
        <w:t>25 June 2022</w:t>
      </w:r>
      <w:r w:rsidRPr="00745582">
        <w:rPr>
          <w:rFonts w:cstheme="minorHAnsi"/>
          <w:b/>
          <w:bCs/>
          <w:sz w:val="28"/>
          <w:szCs w:val="28"/>
        </w:rPr>
        <w:t>—Main Site: Magdalene College</w:t>
      </w:r>
    </w:p>
    <w:p w14:paraId="07973245" w14:textId="11D6ACB4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9:00-9:</w:t>
      </w:r>
      <w:r w:rsidR="002E1E9E" w:rsidRPr="00745582">
        <w:rPr>
          <w:rFonts w:cstheme="minorHAnsi"/>
        </w:rPr>
        <w:t>15</w:t>
      </w:r>
      <w:r w:rsidRPr="00745582">
        <w:rPr>
          <w:rFonts w:cstheme="minorHAnsi"/>
        </w:rPr>
        <w:t>—Coffee</w:t>
      </w:r>
      <w:r w:rsidR="006029EB" w:rsidRPr="00745582">
        <w:rPr>
          <w:rFonts w:cstheme="minorHAnsi"/>
        </w:rPr>
        <w:t xml:space="preserve">—Cripps Court </w:t>
      </w:r>
    </w:p>
    <w:p w14:paraId="4E70440D" w14:textId="72A9F803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Pr="00745582">
        <w:rPr>
          <w:rFonts w:cstheme="minorHAnsi"/>
          <w:b/>
          <w:bCs/>
        </w:rPr>
        <w:t>9:</w:t>
      </w:r>
      <w:r w:rsidR="002E1E9E" w:rsidRPr="00745582">
        <w:rPr>
          <w:rFonts w:cstheme="minorHAnsi"/>
          <w:b/>
          <w:bCs/>
        </w:rPr>
        <w:t>15</w:t>
      </w:r>
      <w:r w:rsidRPr="00745582">
        <w:rPr>
          <w:rFonts w:cstheme="minorHAnsi"/>
          <w:b/>
          <w:bCs/>
        </w:rPr>
        <w:t>-10:45</w:t>
      </w:r>
      <w:r w:rsidRPr="00745582">
        <w:rPr>
          <w:rFonts w:cstheme="minorHAnsi"/>
        </w:rPr>
        <w:t>—Parallel Panel Sessions #</w:t>
      </w:r>
      <w:r w:rsidR="00AB01E6" w:rsidRPr="00745582">
        <w:rPr>
          <w:rFonts w:cstheme="minorHAnsi"/>
        </w:rPr>
        <w:t>7</w:t>
      </w:r>
      <w:r w:rsidR="006F56F0" w:rsidRPr="00745582">
        <w:rPr>
          <w:rFonts w:cstheme="minorHAnsi"/>
        </w:rPr>
        <w:t>—Cripps Lecture Theatre, Conference Room 5</w:t>
      </w:r>
    </w:p>
    <w:p w14:paraId="675685F4" w14:textId="0C30BCAE" w:rsidR="00CB372F" w:rsidRPr="00745582" w:rsidRDefault="001D3189" w:rsidP="001D3189">
      <w:pPr>
        <w:ind w:left="1440"/>
        <w:rPr>
          <w:rFonts w:cstheme="minorHAnsi"/>
        </w:rPr>
      </w:pPr>
      <w:r w:rsidRPr="00745582">
        <w:rPr>
          <w:rFonts w:cstheme="minorHAnsi"/>
        </w:rPr>
        <w:t xml:space="preserve">Environments of the Mind—Inside &amp; Outside Herbert: </w:t>
      </w:r>
      <w:proofErr w:type="spellStart"/>
      <w:r w:rsidRPr="00745582">
        <w:rPr>
          <w:rFonts w:cstheme="minorHAnsi"/>
        </w:rPr>
        <w:t>Lyne</w:t>
      </w:r>
      <w:proofErr w:type="spellEnd"/>
      <w:r w:rsidRPr="00745582">
        <w:rPr>
          <w:rFonts w:cstheme="minorHAnsi"/>
        </w:rPr>
        <w:t xml:space="preserve">, Read, Murray, </w:t>
      </w:r>
      <w:proofErr w:type="spellStart"/>
      <w:r w:rsidRPr="00745582">
        <w:rPr>
          <w:rFonts w:cstheme="minorHAnsi"/>
        </w:rPr>
        <w:t>Schoenfeldt</w:t>
      </w:r>
      <w:proofErr w:type="spellEnd"/>
      <w:r w:rsidR="006029EB" w:rsidRPr="00745582">
        <w:rPr>
          <w:rFonts w:cstheme="minorHAnsi"/>
        </w:rPr>
        <w:t>—Cripps Lecture Theatre</w:t>
      </w:r>
    </w:p>
    <w:p w14:paraId="6749B542" w14:textId="492EF209" w:rsidR="00CB372F" w:rsidRPr="00745582" w:rsidRDefault="00780058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Pr="00745582">
        <w:rPr>
          <w:rFonts w:cstheme="minorHAnsi"/>
        </w:rPr>
        <w:tab/>
        <w:t xml:space="preserve">Herbert’s Classical and Rhetorical Influences: </w:t>
      </w:r>
      <w:r w:rsidRPr="007C0566">
        <w:rPr>
          <w:rFonts w:cstheme="minorHAnsi"/>
          <w:color w:val="7030A0"/>
        </w:rPr>
        <w:t>Clark</w:t>
      </w:r>
      <w:r w:rsidRPr="00745582">
        <w:rPr>
          <w:rFonts w:cstheme="minorHAnsi"/>
        </w:rPr>
        <w:t xml:space="preserve">, Davidson, </w:t>
      </w:r>
      <w:proofErr w:type="spellStart"/>
      <w:r w:rsidRPr="00745582">
        <w:rPr>
          <w:rFonts w:cstheme="minorHAnsi"/>
        </w:rPr>
        <w:t>Rienstra</w:t>
      </w:r>
      <w:proofErr w:type="spellEnd"/>
      <w:r w:rsidRPr="00745582">
        <w:rPr>
          <w:rFonts w:cstheme="minorHAnsi"/>
        </w:rPr>
        <w:t xml:space="preserve">, </w:t>
      </w:r>
      <w:r w:rsidRPr="007C0566">
        <w:rPr>
          <w:rFonts w:cstheme="minorHAnsi"/>
          <w:color w:val="7030A0"/>
        </w:rPr>
        <w:t>Ross</w:t>
      </w:r>
      <w:r w:rsidR="006029EB" w:rsidRPr="00745582">
        <w:rPr>
          <w:rFonts w:cstheme="minorHAnsi"/>
        </w:rPr>
        <w:t>—Room 5</w:t>
      </w:r>
    </w:p>
    <w:p w14:paraId="43EF8F66" w14:textId="07CD3A7E" w:rsidR="0005444A" w:rsidRPr="00745582" w:rsidRDefault="00C13AFE" w:rsidP="00CB372F">
      <w:pPr>
        <w:ind w:firstLine="720"/>
        <w:rPr>
          <w:rFonts w:cstheme="minorHAnsi"/>
        </w:rPr>
      </w:pPr>
      <w:r w:rsidRPr="00745582">
        <w:rPr>
          <w:rFonts w:cstheme="minorHAnsi"/>
        </w:rPr>
        <w:t>10:45-11:30—The Magdalene of Herbert’s day—guided tour of the college</w:t>
      </w:r>
      <w:r w:rsidR="0005444A" w:rsidRPr="00745582">
        <w:rPr>
          <w:rFonts w:cstheme="minorHAnsi"/>
        </w:rPr>
        <w:t xml:space="preserve">—with a nod to </w:t>
      </w:r>
    </w:p>
    <w:p w14:paraId="585D0C60" w14:textId="77777777" w:rsidR="00C13AFE" w:rsidRPr="00745582" w:rsidRDefault="0005444A" w:rsidP="0005444A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>Samuel Pepys and C. S. Lewis</w:t>
      </w:r>
    </w:p>
    <w:p w14:paraId="04B0B44B" w14:textId="5ACB408E" w:rsidR="00C13AFE" w:rsidRPr="009876E9" w:rsidRDefault="00C13AFE" w:rsidP="00C13AFE">
      <w:pPr>
        <w:rPr>
          <w:rFonts w:cstheme="minorHAnsi"/>
          <w:color w:val="FF0000"/>
        </w:rPr>
      </w:pPr>
      <w:r w:rsidRPr="00745582">
        <w:rPr>
          <w:rFonts w:cstheme="minorHAnsi"/>
        </w:rPr>
        <w:tab/>
      </w:r>
      <w:r w:rsidRPr="009876E9">
        <w:rPr>
          <w:rFonts w:cstheme="minorHAnsi"/>
          <w:color w:val="FF0000"/>
        </w:rPr>
        <w:t>11:30-12:30—Plenary: Rowan Williams—Cripps Lecture Theatre</w:t>
      </w:r>
    </w:p>
    <w:p w14:paraId="42787428" w14:textId="705D82F2" w:rsidR="005E6D83" w:rsidRPr="009876E9" w:rsidRDefault="005E6D83" w:rsidP="00C13AFE">
      <w:pPr>
        <w:rPr>
          <w:rFonts w:cstheme="minorHAnsi"/>
          <w:color w:val="FF0000"/>
        </w:rPr>
      </w:pPr>
      <w:r w:rsidRPr="009876E9">
        <w:rPr>
          <w:rFonts w:cstheme="minorHAnsi"/>
          <w:color w:val="FF0000"/>
        </w:rPr>
        <w:tab/>
      </w:r>
      <w:r w:rsidRPr="009876E9">
        <w:rPr>
          <w:rFonts w:cstheme="minorHAnsi"/>
          <w:color w:val="FF0000"/>
        </w:rPr>
        <w:tab/>
        <w:t>Eloquence and Stammering: Herbert’s Disruptions of Rhetoric</w:t>
      </w:r>
    </w:p>
    <w:p w14:paraId="0A014690" w14:textId="302E1F05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12:30-1:45—Lunch in the city</w:t>
      </w:r>
      <w:r w:rsidR="005A57E6" w:rsidRPr="00745582">
        <w:rPr>
          <w:rFonts w:cstheme="minorHAnsi"/>
        </w:rPr>
        <w:t xml:space="preserve"> </w:t>
      </w:r>
    </w:p>
    <w:p w14:paraId="6DFCC752" w14:textId="764E53F5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1:45-3:00—Parallel Panel Sessions #</w:t>
      </w:r>
      <w:r w:rsidR="00AB01E6" w:rsidRPr="00745582">
        <w:rPr>
          <w:rFonts w:cstheme="minorHAnsi"/>
        </w:rPr>
        <w:t>8</w:t>
      </w:r>
      <w:r w:rsidR="006F56F0" w:rsidRPr="00745582">
        <w:rPr>
          <w:rFonts w:cstheme="minorHAnsi"/>
        </w:rPr>
        <w:t>—Cripps Lecture Theatre, Conference Room 5</w:t>
      </w:r>
    </w:p>
    <w:p w14:paraId="6F6AAEE8" w14:textId="568C127B" w:rsidR="008E0A2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="008E0A2E" w:rsidRPr="00745582">
        <w:rPr>
          <w:rFonts w:cstheme="minorHAnsi"/>
        </w:rPr>
        <w:tab/>
        <w:t xml:space="preserve">The Ethos of Herbert’s Trilingual Rhetoric: </w:t>
      </w:r>
      <w:proofErr w:type="spellStart"/>
      <w:r w:rsidR="008E0A2E" w:rsidRPr="00745582">
        <w:rPr>
          <w:rFonts w:cstheme="minorHAnsi"/>
        </w:rPr>
        <w:t>Freis</w:t>
      </w:r>
      <w:proofErr w:type="spellEnd"/>
      <w:r w:rsidR="008E0A2E" w:rsidRPr="00745582">
        <w:rPr>
          <w:rFonts w:cstheme="minorHAnsi"/>
        </w:rPr>
        <w:t>, Miller—Cripps Lecture Theatre</w:t>
      </w:r>
    </w:p>
    <w:p w14:paraId="16E6F52D" w14:textId="2AD11F67" w:rsidR="006E295B" w:rsidRPr="00745582" w:rsidRDefault="00D36A56" w:rsidP="006E295B">
      <w:pPr>
        <w:rPr>
          <w:rFonts w:cstheme="minorHAnsi"/>
          <w:color w:val="FF0000"/>
        </w:rPr>
      </w:pPr>
      <w:r w:rsidRPr="00745582">
        <w:rPr>
          <w:rFonts w:cstheme="minorHAnsi"/>
        </w:rPr>
        <w:tab/>
      </w:r>
      <w:r w:rsidRPr="00745582">
        <w:rPr>
          <w:rFonts w:cstheme="minorHAnsi"/>
        </w:rPr>
        <w:tab/>
      </w:r>
      <w:r w:rsidR="006E295B" w:rsidRPr="00745582">
        <w:rPr>
          <w:rFonts w:cstheme="minorHAnsi"/>
        </w:rPr>
        <w:t>The Eloquence of Figures III: A. Hodgkins, A. Myers—Room 5</w:t>
      </w:r>
    </w:p>
    <w:p w14:paraId="157779CC" w14:textId="02AD1300" w:rsidR="00C13AFE" w:rsidRPr="009876E9" w:rsidRDefault="00C13AFE" w:rsidP="00CB372F">
      <w:pPr>
        <w:ind w:firstLine="720"/>
        <w:rPr>
          <w:rFonts w:cstheme="minorHAnsi"/>
          <w:color w:val="FF0000"/>
        </w:rPr>
      </w:pPr>
      <w:r w:rsidRPr="009876E9">
        <w:rPr>
          <w:rFonts w:cstheme="minorHAnsi"/>
          <w:color w:val="FF0000"/>
        </w:rPr>
        <w:t xml:space="preserve">3:00-4:00—Plenary: Malcolm </w:t>
      </w:r>
      <w:proofErr w:type="spellStart"/>
      <w:r w:rsidRPr="009876E9">
        <w:rPr>
          <w:rFonts w:cstheme="minorHAnsi"/>
          <w:color w:val="FF0000"/>
        </w:rPr>
        <w:t>Guite</w:t>
      </w:r>
      <w:proofErr w:type="spellEnd"/>
      <w:r w:rsidRPr="009876E9">
        <w:rPr>
          <w:rFonts w:cstheme="minorHAnsi"/>
          <w:color w:val="FF0000"/>
        </w:rPr>
        <w:t>—Cripps Lecture Theatre</w:t>
      </w:r>
    </w:p>
    <w:p w14:paraId="44BEAB09" w14:textId="71A6D63A" w:rsidR="003E4377" w:rsidRPr="009876E9" w:rsidRDefault="003E4377" w:rsidP="00CB372F">
      <w:pPr>
        <w:ind w:firstLine="720"/>
        <w:rPr>
          <w:rFonts w:cstheme="minorHAnsi"/>
          <w:color w:val="FF0000"/>
        </w:rPr>
      </w:pPr>
      <w:r w:rsidRPr="009876E9">
        <w:rPr>
          <w:rFonts w:cstheme="minorHAnsi"/>
          <w:color w:val="FF0000"/>
        </w:rPr>
        <w:tab/>
        <w:t>Herbert as Muse: The generative eloquence of ‘Prayer’ (I)</w:t>
      </w:r>
    </w:p>
    <w:p w14:paraId="238834E5" w14:textId="77777777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 xml:space="preserve">4:00-4:15—Tea </w:t>
      </w:r>
    </w:p>
    <w:p w14:paraId="3B61E7FE" w14:textId="450BCC73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4:15-5:</w:t>
      </w:r>
      <w:r w:rsidR="00723F58">
        <w:rPr>
          <w:rFonts w:cstheme="minorHAnsi"/>
        </w:rPr>
        <w:t>45</w:t>
      </w:r>
      <w:r w:rsidRPr="00745582">
        <w:rPr>
          <w:rFonts w:cstheme="minorHAnsi"/>
        </w:rPr>
        <w:t>—Parallel Panel Sessions #</w:t>
      </w:r>
      <w:r w:rsidR="00AB01E6" w:rsidRPr="00745582">
        <w:rPr>
          <w:rFonts w:cstheme="minorHAnsi"/>
        </w:rPr>
        <w:t>9</w:t>
      </w:r>
      <w:r w:rsidR="00D16DA1" w:rsidRPr="00745582">
        <w:rPr>
          <w:rFonts w:cstheme="minorHAnsi"/>
        </w:rPr>
        <w:t>—Cripps Lecture Theatre, Conference Room 5</w:t>
      </w:r>
    </w:p>
    <w:p w14:paraId="3AB08C97" w14:textId="0AF0FEF9" w:rsidR="0057417E" w:rsidRPr="00745582" w:rsidRDefault="00C13AFE" w:rsidP="0057417E">
      <w:pPr>
        <w:rPr>
          <w:rFonts w:cstheme="minorHAnsi"/>
        </w:rPr>
      </w:pPr>
      <w:r w:rsidRPr="00745582">
        <w:rPr>
          <w:rFonts w:cstheme="minorHAnsi"/>
        </w:rPr>
        <w:tab/>
      </w:r>
      <w:r w:rsidR="0057417E" w:rsidRPr="00745582">
        <w:rPr>
          <w:rFonts w:cstheme="minorHAnsi"/>
        </w:rPr>
        <w:tab/>
        <w:t xml:space="preserve">Styles and Substance: </w:t>
      </w:r>
      <w:r w:rsidR="0057417E" w:rsidRPr="00D948BD">
        <w:rPr>
          <w:rFonts w:cstheme="minorHAnsi"/>
        </w:rPr>
        <w:t>Graham,</w:t>
      </w:r>
      <w:r w:rsidR="0057417E" w:rsidRPr="00745582">
        <w:rPr>
          <w:rFonts w:cstheme="minorHAnsi"/>
        </w:rPr>
        <w:t xml:space="preserve"> C. Hodgkins, </w:t>
      </w:r>
      <w:r w:rsidR="00AC0D36">
        <w:rPr>
          <w:rFonts w:cstheme="minorHAnsi"/>
        </w:rPr>
        <w:t xml:space="preserve">K. </w:t>
      </w:r>
      <w:r w:rsidR="0057417E" w:rsidRPr="00745582">
        <w:rPr>
          <w:rFonts w:cstheme="minorHAnsi"/>
        </w:rPr>
        <w:t>Johnson</w:t>
      </w:r>
      <w:r w:rsidR="009A6C67" w:rsidRPr="00710429">
        <w:rPr>
          <w:rFonts w:cstheme="minorHAnsi"/>
        </w:rPr>
        <w:t>,</w:t>
      </w:r>
      <w:r w:rsidR="009A6C67">
        <w:rPr>
          <w:rFonts w:cstheme="minorHAnsi"/>
          <w:color w:val="0070C0"/>
        </w:rPr>
        <w:t xml:space="preserve"> </w:t>
      </w:r>
      <w:proofErr w:type="spellStart"/>
      <w:r w:rsidR="009A6C67" w:rsidRPr="00710429">
        <w:rPr>
          <w:rFonts w:cstheme="minorHAnsi"/>
        </w:rPr>
        <w:t>Teskey</w:t>
      </w:r>
      <w:proofErr w:type="spellEnd"/>
      <w:r w:rsidR="0057417E" w:rsidRPr="00745582">
        <w:rPr>
          <w:rFonts w:cstheme="minorHAnsi"/>
        </w:rPr>
        <w:t>—Cripps Lecture Theatre</w:t>
      </w:r>
    </w:p>
    <w:p w14:paraId="54EC8AC1" w14:textId="47B87CD7" w:rsidR="00D36A56" w:rsidRPr="00745582" w:rsidRDefault="00D36A56" w:rsidP="00D36A56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Herbert among the Moderns II: </w:t>
      </w:r>
      <w:proofErr w:type="spellStart"/>
      <w:r w:rsidRPr="00745582">
        <w:rPr>
          <w:rFonts w:cstheme="minorHAnsi"/>
        </w:rPr>
        <w:t>Gaw</w:t>
      </w:r>
      <w:proofErr w:type="spellEnd"/>
      <w:r w:rsidRPr="00745582">
        <w:rPr>
          <w:rFonts w:cstheme="minorHAnsi"/>
        </w:rPr>
        <w:t xml:space="preserve">, </w:t>
      </w:r>
      <w:proofErr w:type="spellStart"/>
      <w:r w:rsidRPr="00745582">
        <w:rPr>
          <w:rFonts w:cstheme="minorHAnsi"/>
        </w:rPr>
        <w:t>Hadaway</w:t>
      </w:r>
      <w:proofErr w:type="spellEnd"/>
      <w:r w:rsidRPr="00745582">
        <w:rPr>
          <w:rFonts w:cstheme="minorHAnsi"/>
        </w:rPr>
        <w:t xml:space="preserve">, </w:t>
      </w:r>
      <w:proofErr w:type="spellStart"/>
      <w:r w:rsidRPr="00745582">
        <w:rPr>
          <w:rFonts w:cstheme="minorHAnsi"/>
        </w:rPr>
        <w:t>Wolberg</w:t>
      </w:r>
      <w:proofErr w:type="spellEnd"/>
      <w:r w:rsidR="00723F58">
        <w:rPr>
          <w:rFonts w:cstheme="minorHAnsi"/>
        </w:rPr>
        <w:t xml:space="preserve">, </w:t>
      </w:r>
      <w:proofErr w:type="spellStart"/>
      <w:r w:rsidR="00723F58" w:rsidRPr="00710429">
        <w:rPr>
          <w:rFonts w:cstheme="minorHAnsi"/>
        </w:rPr>
        <w:t>Wethered</w:t>
      </w:r>
      <w:proofErr w:type="spellEnd"/>
      <w:r w:rsidR="002046E6" w:rsidRPr="00745582">
        <w:rPr>
          <w:rFonts w:cstheme="minorHAnsi"/>
        </w:rPr>
        <w:t>—Room 5</w:t>
      </w:r>
    </w:p>
    <w:p w14:paraId="360DDAF5" w14:textId="55CC7830" w:rsidR="00C13AFE" w:rsidRPr="00745582" w:rsidRDefault="00D36A56" w:rsidP="00D36A56">
      <w:pPr>
        <w:rPr>
          <w:rFonts w:cstheme="minorHAnsi"/>
        </w:rPr>
      </w:pPr>
      <w:r w:rsidRPr="00745582">
        <w:rPr>
          <w:rFonts w:cstheme="minorHAnsi"/>
        </w:rPr>
        <w:tab/>
      </w:r>
      <w:r w:rsidR="00C13AFE" w:rsidRPr="00745582">
        <w:rPr>
          <w:rFonts w:cstheme="minorHAnsi"/>
        </w:rPr>
        <w:t>5:</w:t>
      </w:r>
      <w:r w:rsidR="00723F58">
        <w:rPr>
          <w:rFonts w:cstheme="minorHAnsi"/>
        </w:rPr>
        <w:t>45</w:t>
      </w:r>
      <w:r w:rsidR="00C13AFE" w:rsidRPr="00745582">
        <w:rPr>
          <w:rFonts w:cstheme="minorHAnsi"/>
        </w:rPr>
        <w:t>-7:</w:t>
      </w:r>
      <w:r w:rsidR="00B01318">
        <w:rPr>
          <w:rFonts w:cstheme="minorHAnsi"/>
        </w:rPr>
        <w:t>45</w:t>
      </w:r>
      <w:r w:rsidR="00C13AFE" w:rsidRPr="00745582">
        <w:rPr>
          <w:rFonts w:cstheme="minorHAnsi"/>
        </w:rPr>
        <w:t>—Dinner in the City</w:t>
      </w:r>
    </w:p>
    <w:p w14:paraId="260F1284" w14:textId="7C4E9BC8" w:rsidR="00F77BD3" w:rsidRPr="00745582" w:rsidRDefault="00C13AFE" w:rsidP="00F77BD3">
      <w:pPr>
        <w:rPr>
          <w:rFonts w:cstheme="minorHAnsi"/>
        </w:rPr>
      </w:pPr>
      <w:r w:rsidRPr="00745582">
        <w:rPr>
          <w:rFonts w:cstheme="minorHAnsi"/>
        </w:rPr>
        <w:tab/>
        <w:t>7:</w:t>
      </w:r>
      <w:r w:rsidR="00B01318">
        <w:rPr>
          <w:rFonts w:cstheme="minorHAnsi"/>
        </w:rPr>
        <w:t>45</w:t>
      </w:r>
      <w:r w:rsidRPr="00745582">
        <w:rPr>
          <w:rFonts w:cstheme="minorHAnsi"/>
        </w:rPr>
        <w:t>-</w:t>
      </w:r>
      <w:r w:rsidR="002E51DB">
        <w:rPr>
          <w:rFonts w:cstheme="minorHAnsi"/>
        </w:rPr>
        <w:t>9:00</w:t>
      </w:r>
      <w:r w:rsidR="00F77BD3" w:rsidRPr="00745582">
        <w:rPr>
          <w:rFonts w:cstheme="minorHAnsi"/>
        </w:rPr>
        <w:t>—Parallel Panel Sessions #</w:t>
      </w:r>
      <w:r w:rsidR="00F77BD3">
        <w:rPr>
          <w:rFonts w:cstheme="minorHAnsi"/>
        </w:rPr>
        <w:t>10</w:t>
      </w:r>
      <w:r w:rsidR="00F77BD3" w:rsidRPr="00745582">
        <w:rPr>
          <w:rFonts w:cstheme="minorHAnsi"/>
        </w:rPr>
        <w:t>—Cripps Lecture Theatre, Conference Room 5</w:t>
      </w:r>
    </w:p>
    <w:p w14:paraId="753B4EB3" w14:textId="34050398" w:rsidR="009A5E56" w:rsidRDefault="002E51DB" w:rsidP="00175BDA">
      <w:pPr>
        <w:ind w:left="720" w:firstLine="720"/>
        <w:rPr>
          <w:rFonts w:cstheme="minorHAnsi"/>
        </w:rPr>
      </w:pPr>
      <w:r w:rsidRPr="00745582">
        <w:rPr>
          <w:rFonts w:cstheme="minorHAnsi"/>
        </w:rPr>
        <w:t xml:space="preserve">Herbert and His Contemporaries </w:t>
      </w:r>
      <w:r>
        <w:rPr>
          <w:rFonts w:cstheme="minorHAnsi"/>
        </w:rPr>
        <w:t>I</w:t>
      </w:r>
      <w:r w:rsidRPr="00745582">
        <w:rPr>
          <w:rFonts w:cstheme="minorHAnsi"/>
        </w:rPr>
        <w:t xml:space="preserve">II: </w:t>
      </w:r>
      <w:r w:rsidR="001B3BFD" w:rsidRPr="00E10C3B">
        <w:rPr>
          <w:rFonts w:cstheme="minorHAnsi"/>
          <w:color w:val="7030A0"/>
        </w:rPr>
        <w:t>Attar-Zadeh</w:t>
      </w:r>
      <w:r w:rsidR="001B3BFD" w:rsidRPr="00710429">
        <w:rPr>
          <w:rFonts w:cstheme="minorHAnsi"/>
        </w:rPr>
        <w:t>, Freitas, Schrock</w:t>
      </w:r>
      <w:r w:rsidR="00F77BD3" w:rsidRPr="00745582">
        <w:rPr>
          <w:rFonts w:cstheme="minorHAnsi"/>
        </w:rPr>
        <w:t xml:space="preserve">—Cripps Lecture </w:t>
      </w:r>
    </w:p>
    <w:p w14:paraId="2B4624C0" w14:textId="423E9086" w:rsidR="00F77BD3" w:rsidRPr="00745582" w:rsidRDefault="00F77BD3" w:rsidP="009A5E56">
      <w:pPr>
        <w:ind w:left="1440" w:firstLine="720"/>
        <w:rPr>
          <w:rFonts w:cstheme="minorHAnsi"/>
        </w:rPr>
      </w:pPr>
      <w:r w:rsidRPr="00745582">
        <w:rPr>
          <w:rFonts w:cstheme="minorHAnsi"/>
        </w:rPr>
        <w:t>Theatre</w:t>
      </w:r>
    </w:p>
    <w:p w14:paraId="4C95C11E" w14:textId="5A491EF0" w:rsidR="00C13AFE" w:rsidRPr="00745582" w:rsidRDefault="001B3BFD" w:rsidP="004B355E">
      <w:pPr>
        <w:ind w:left="720" w:firstLine="720"/>
        <w:rPr>
          <w:rFonts w:cstheme="minorHAnsi"/>
        </w:rPr>
      </w:pPr>
      <w:r>
        <w:rPr>
          <w:rFonts w:cstheme="minorHAnsi"/>
        </w:rPr>
        <w:t>Music, Order, and</w:t>
      </w:r>
      <w:r w:rsidRPr="00745582">
        <w:rPr>
          <w:rFonts w:cstheme="minorHAnsi"/>
        </w:rPr>
        <w:t xml:space="preserve"> Eloquence</w:t>
      </w:r>
      <w:r>
        <w:rPr>
          <w:rFonts w:cstheme="minorHAnsi"/>
        </w:rPr>
        <w:t xml:space="preserve"> II</w:t>
      </w:r>
      <w:r w:rsidRPr="00745582">
        <w:rPr>
          <w:rFonts w:cstheme="minorHAnsi"/>
        </w:rPr>
        <w:t xml:space="preserve">: </w:t>
      </w:r>
      <w:r w:rsidRPr="00865604">
        <w:rPr>
          <w:rFonts w:cstheme="minorHAnsi"/>
          <w:color w:val="7030A0"/>
        </w:rPr>
        <w:t>La</w:t>
      </w:r>
      <w:r>
        <w:rPr>
          <w:rFonts w:cstheme="minorHAnsi"/>
          <w:color w:val="0070C0"/>
        </w:rPr>
        <w:t xml:space="preserve">, </w:t>
      </w:r>
      <w:proofErr w:type="spellStart"/>
      <w:r w:rsidRPr="00E10C3B">
        <w:rPr>
          <w:rFonts w:cstheme="minorHAnsi"/>
          <w:color w:val="7030A0"/>
        </w:rPr>
        <w:t>Lewton</w:t>
      </w:r>
      <w:proofErr w:type="spellEnd"/>
      <w:r w:rsidRPr="00E10C3B">
        <w:rPr>
          <w:rFonts w:cstheme="minorHAnsi"/>
          <w:color w:val="7030A0"/>
        </w:rPr>
        <w:t>-Brian</w:t>
      </w:r>
      <w:r w:rsidRPr="00710429">
        <w:rPr>
          <w:rFonts w:cstheme="minorHAnsi"/>
        </w:rPr>
        <w:t>,</w:t>
      </w:r>
      <w:r>
        <w:rPr>
          <w:rFonts w:cstheme="minorHAnsi"/>
          <w:color w:val="0070C0"/>
        </w:rPr>
        <w:t xml:space="preserve"> </w:t>
      </w:r>
      <w:r w:rsidRPr="00E10C3B">
        <w:rPr>
          <w:rFonts w:cstheme="minorHAnsi"/>
          <w:color w:val="7030A0"/>
        </w:rPr>
        <w:t>Peel</w:t>
      </w:r>
      <w:r w:rsidR="00F77BD3" w:rsidRPr="00745582">
        <w:rPr>
          <w:rFonts w:cstheme="minorHAnsi"/>
        </w:rPr>
        <w:t>—Room 5</w:t>
      </w:r>
    </w:p>
    <w:p w14:paraId="281E8D1E" w14:textId="6AB0D06D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 xml:space="preserve">9:00-? No-Host drinks </w:t>
      </w:r>
      <w:r w:rsidR="00814C72" w:rsidRPr="00745582">
        <w:rPr>
          <w:rFonts w:cstheme="minorHAnsi"/>
        </w:rPr>
        <w:t>i</w:t>
      </w:r>
      <w:r w:rsidRPr="00745582">
        <w:rPr>
          <w:rFonts w:cstheme="minorHAnsi"/>
        </w:rPr>
        <w:t>n Magdalene</w:t>
      </w:r>
      <w:r w:rsidR="00814C72" w:rsidRPr="00745582">
        <w:rPr>
          <w:rFonts w:cstheme="minorHAnsi"/>
        </w:rPr>
        <w:t xml:space="preserve"> College</w:t>
      </w:r>
      <w:r w:rsidRPr="00745582">
        <w:rPr>
          <w:rFonts w:cstheme="minorHAnsi"/>
        </w:rPr>
        <w:t xml:space="preserve"> student pub</w:t>
      </w:r>
    </w:p>
    <w:p w14:paraId="13143B39" w14:textId="77777777" w:rsidR="0034639D" w:rsidRDefault="0034639D" w:rsidP="00C13AFE">
      <w:pPr>
        <w:rPr>
          <w:rFonts w:cstheme="minorHAnsi"/>
          <w:b/>
          <w:bCs/>
          <w:sz w:val="28"/>
          <w:szCs w:val="28"/>
        </w:rPr>
      </w:pPr>
    </w:p>
    <w:p w14:paraId="0C78A752" w14:textId="77777777" w:rsidR="0034639D" w:rsidRDefault="0034639D" w:rsidP="00C13AFE">
      <w:pPr>
        <w:rPr>
          <w:rFonts w:cstheme="minorHAnsi"/>
          <w:b/>
          <w:bCs/>
          <w:sz w:val="28"/>
          <w:szCs w:val="28"/>
        </w:rPr>
      </w:pPr>
    </w:p>
    <w:p w14:paraId="5689EF8E" w14:textId="0A30C816" w:rsidR="00C13AFE" w:rsidRPr="001727D8" w:rsidRDefault="00C13AFE" w:rsidP="00C13AFE">
      <w:pPr>
        <w:rPr>
          <w:rFonts w:cstheme="minorHAnsi"/>
          <w:b/>
          <w:bCs/>
          <w:sz w:val="28"/>
          <w:szCs w:val="28"/>
        </w:rPr>
      </w:pPr>
      <w:r w:rsidRPr="00745582">
        <w:rPr>
          <w:rFonts w:cstheme="minorHAnsi"/>
          <w:b/>
          <w:bCs/>
          <w:sz w:val="28"/>
          <w:szCs w:val="28"/>
        </w:rPr>
        <w:lastRenderedPageBreak/>
        <w:t xml:space="preserve">Sunday </w:t>
      </w:r>
      <w:r w:rsidR="00D470BB">
        <w:rPr>
          <w:rFonts w:cstheme="minorHAnsi"/>
          <w:b/>
          <w:bCs/>
          <w:sz w:val="28"/>
          <w:szCs w:val="28"/>
        </w:rPr>
        <w:t>26 June 2022</w:t>
      </w:r>
      <w:r w:rsidRPr="00745582">
        <w:rPr>
          <w:rFonts w:cstheme="minorHAnsi"/>
          <w:b/>
          <w:bCs/>
          <w:sz w:val="28"/>
          <w:szCs w:val="28"/>
        </w:rPr>
        <w:t>—Main Site</w:t>
      </w:r>
      <w:r w:rsidR="009876E9">
        <w:rPr>
          <w:rFonts w:cstheme="minorHAnsi"/>
          <w:b/>
          <w:bCs/>
          <w:sz w:val="28"/>
          <w:szCs w:val="28"/>
        </w:rPr>
        <w:t>s</w:t>
      </w:r>
      <w:r w:rsidRPr="00745582">
        <w:rPr>
          <w:rFonts w:cstheme="minorHAnsi"/>
          <w:b/>
          <w:bCs/>
          <w:sz w:val="28"/>
          <w:szCs w:val="28"/>
        </w:rPr>
        <w:t xml:space="preserve">: </w:t>
      </w:r>
      <w:r w:rsidR="004D4338" w:rsidRPr="001727D8">
        <w:rPr>
          <w:rFonts w:cstheme="minorHAnsi"/>
          <w:b/>
          <w:bCs/>
          <w:sz w:val="28"/>
          <w:szCs w:val="28"/>
        </w:rPr>
        <w:t xml:space="preserve">Clare </w:t>
      </w:r>
      <w:r w:rsidRPr="001727D8">
        <w:rPr>
          <w:rFonts w:cstheme="minorHAnsi"/>
          <w:b/>
          <w:bCs/>
          <w:sz w:val="28"/>
          <w:szCs w:val="28"/>
        </w:rPr>
        <w:t>College</w:t>
      </w:r>
      <w:r w:rsidR="009876E9" w:rsidRPr="001727D8">
        <w:rPr>
          <w:rFonts w:cstheme="minorHAnsi"/>
          <w:b/>
          <w:bCs/>
          <w:sz w:val="28"/>
          <w:szCs w:val="28"/>
        </w:rPr>
        <w:t>, Leighton</w:t>
      </w:r>
      <w:r w:rsidR="00B43CD3" w:rsidRPr="001727D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43CD3" w:rsidRPr="001727D8">
        <w:rPr>
          <w:rFonts w:cstheme="minorHAnsi"/>
          <w:b/>
          <w:bCs/>
          <w:sz w:val="28"/>
          <w:szCs w:val="28"/>
        </w:rPr>
        <w:t>Bromswold</w:t>
      </w:r>
      <w:proofErr w:type="spellEnd"/>
      <w:r w:rsidR="009876E9" w:rsidRPr="001727D8">
        <w:rPr>
          <w:rFonts w:cstheme="minorHAnsi"/>
          <w:b/>
          <w:bCs/>
          <w:sz w:val="28"/>
          <w:szCs w:val="28"/>
        </w:rPr>
        <w:t xml:space="preserve">, Little </w:t>
      </w:r>
      <w:proofErr w:type="spellStart"/>
      <w:r w:rsidR="009876E9" w:rsidRPr="001727D8">
        <w:rPr>
          <w:rFonts w:cstheme="minorHAnsi"/>
          <w:b/>
          <w:bCs/>
          <w:sz w:val="28"/>
          <w:szCs w:val="28"/>
        </w:rPr>
        <w:t>Gidding</w:t>
      </w:r>
      <w:proofErr w:type="spellEnd"/>
    </w:p>
    <w:p w14:paraId="201D4BCA" w14:textId="0102B0D4" w:rsidR="00C13AFE" w:rsidRPr="00745582" w:rsidRDefault="00C13AFE" w:rsidP="00814175">
      <w:pPr>
        <w:ind w:left="720"/>
        <w:rPr>
          <w:rFonts w:cstheme="minorHAnsi"/>
        </w:rPr>
      </w:pPr>
      <w:r w:rsidRPr="00745582">
        <w:rPr>
          <w:rFonts w:cstheme="minorHAnsi"/>
        </w:rPr>
        <w:t>8:</w:t>
      </w:r>
      <w:r w:rsidR="00814175">
        <w:rPr>
          <w:rFonts w:cstheme="minorHAnsi"/>
        </w:rPr>
        <w:t>0</w:t>
      </w:r>
      <w:r w:rsidRPr="00745582">
        <w:rPr>
          <w:rFonts w:cstheme="minorHAnsi"/>
        </w:rPr>
        <w:t>0—</w:t>
      </w:r>
      <w:r w:rsidR="00B84AAB" w:rsidRPr="00745582">
        <w:rPr>
          <w:rFonts w:cstheme="minorHAnsi"/>
        </w:rPr>
        <w:t xml:space="preserve">Arrive </w:t>
      </w:r>
      <w:r w:rsidR="00B84AAB">
        <w:rPr>
          <w:rFonts w:cstheme="minorHAnsi"/>
        </w:rPr>
        <w:t>Clare</w:t>
      </w:r>
      <w:r w:rsidR="00B84AAB" w:rsidRPr="00745582">
        <w:rPr>
          <w:rFonts w:cstheme="minorHAnsi"/>
        </w:rPr>
        <w:t xml:space="preserve"> College</w:t>
      </w:r>
      <w:r w:rsidR="00814175">
        <w:rPr>
          <w:rFonts w:cstheme="minorHAnsi"/>
        </w:rPr>
        <w:t>—Memorial Court—Garden Room</w:t>
      </w:r>
      <w:r w:rsidR="00B84AAB" w:rsidRPr="00745582">
        <w:rPr>
          <w:rFonts w:cstheme="minorHAnsi"/>
        </w:rPr>
        <w:t>—welcome and coffe</w:t>
      </w:r>
      <w:r w:rsidR="00B84AAB">
        <w:rPr>
          <w:rFonts w:cstheme="minorHAnsi"/>
        </w:rPr>
        <w:t>e</w:t>
      </w:r>
    </w:p>
    <w:p w14:paraId="1EF147E5" w14:textId="490739C0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="00814175">
        <w:rPr>
          <w:rFonts w:cstheme="minorHAnsi"/>
        </w:rPr>
        <w:t>8</w:t>
      </w:r>
      <w:r w:rsidRPr="00745582">
        <w:rPr>
          <w:rFonts w:cstheme="minorHAnsi"/>
        </w:rPr>
        <w:t>:15-</w:t>
      </w:r>
      <w:r w:rsidR="00814175">
        <w:rPr>
          <w:rFonts w:cstheme="minorHAnsi"/>
        </w:rPr>
        <w:t>9</w:t>
      </w:r>
      <w:r w:rsidRPr="00745582">
        <w:rPr>
          <w:rFonts w:cstheme="minorHAnsi"/>
        </w:rPr>
        <w:t>:00—</w:t>
      </w:r>
      <w:r w:rsidR="00D440F3" w:rsidRPr="00745582">
        <w:rPr>
          <w:rFonts w:cstheme="minorHAnsi"/>
        </w:rPr>
        <w:t xml:space="preserve">Biblical Eloquence: </w:t>
      </w:r>
      <w:proofErr w:type="spellStart"/>
      <w:r w:rsidR="00D440F3" w:rsidRPr="00745582">
        <w:rPr>
          <w:rFonts w:cstheme="minorHAnsi"/>
        </w:rPr>
        <w:t>Sterrett</w:t>
      </w:r>
      <w:proofErr w:type="spellEnd"/>
      <w:r w:rsidR="00D440F3" w:rsidRPr="00745582">
        <w:rPr>
          <w:rFonts w:cstheme="minorHAnsi"/>
        </w:rPr>
        <w:t>, Ward</w:t>
      </w:r>
      <w:r w:rsidR="00814175" w:rsidRPr="001727D8">
        <w:rPr>
          <w:rFonts w:cstheme="minorHAnsi"/>
        </w:rPr>
        <w:t>—</w:t>
      </w:r>
      <w:r w:rsidR="00734098" w:rsidRPr="001727D8">
        <w:rPr>
          <w:rFonts w:cstheme="minorHAnsi"/>
        </w:rPr>
        <w:t>Riley Auditorium</w:t>
      </w:r>
    </w:p>
    <w:p w14:paraId="295FE8EB" w14:textId="7226CBF2" w:rsidR="00C13AFE" w:rsidRPr="00745582" w:rsidRDefault="00C13AFE" w:rsidP="00D16DA1">
      <w:pPr>
        <w:rPr>
          <w:rFonts w:cstheme="minorHAnsi"/>
        </w:rPr>
      </w:pPr>
      <w:r w:rsidRPr="00745582">
        <w:rPr>
          <w:rFonts w:cstheme="minorHAnsi"/>
        </w:rPr>
        <w:tab/>
        <w:t xml:space="preserve">9:15-10:00—Optional Eucharist service in </w:t>
      </w:r>
      <w:r w:rsidR="00814175">
        <w:rPr>
          <w:rFonts w:cstheme="minorHAnsi"/>
        </w:rPr>
        <w:t>Clare C</w:t>
      </w:r>
      <w:r w:rsidRPr="00745582">
        <w:rPr>
          <w:rFonts w:cstheme="minorHAnsi"/>
        </w:rPr>
        <w:t>ollege chapel—</w:t>
      </w:r>
      <w:proofErr w:type="spellStart"/>
      <w:r w:rsidRPr="00745582">
        <w:rPr>
          <w:rFonts w:cstheme="minorHAnsi"/>
        </w:rPr>
        <w:t>Revd</w:t>
      </w:r>
      <w:proofErr w:type="spellEnd"/>
      <w:r w:rsidRPr="00745582">
        <w:rPr>
          <w:rFonts w:cstheme="minorHAnsi"/>
        </w:rPr>
        <w:t xml:space="preserve"> Malcolm </w:t>
      </w:r>
      <w:proofErr w:type="spellStart"/>
      <w:r w:rsidRPr="00745582">
        <w:rPr>
          <w:rFonts w:cstheme="minorHAnsi"/>
        </w:rPr>
        <w:t>Guite</w:t>
      </w:r>
      <w:proofErr w:type="spellEnd"/>
      <w:r w:rsidRPr="00745582">
        <w:rPr>
          <w:rFonts w:cstheme="minorHAnsi"/>
        </w:rPr>
        <w:t xml:space="preserve"> </w:t>
      </w:r>
    </w:p>
    <w:p w14:paraId="0D7220A7" w14:textId="77777777" w:rsidR="00D32BF5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10:</w:t>
      </w:r>
      <w:r w:rsidR="00D96655">
        <w:rPr>
          <w:rFonts w:cstheme="minorHAnsi"/>
        </w:rPr>
        <w:t>15</w:t>
      </w:r>
      <w:r w:rsidRPr="00745582">
        <w:rPr>
          <w:rFonts w:cstheme="minorHAnsi"/>
        </w:rPr>
        <w:t>-11:</w:t>
      </w:r>
      <w:r w:rsidR="00D96655">
        <w:rPr>
          <w:rFonts w:cstheme="minorHAnsi"/>
        </w:rPr>
        <w:t>30</w:t>
      </w:r>
      <w:r w:rsidRPr="00745582">
        <w:rPr>
          <w:rFonts w:cstheme="minorHAnsi"/>
        </w:rPr>
        <w:t>—Parallel Panel Sessions #</w:t>
      </w:r>
      <w:r w:rsidR="00AB01E6" w:rsidRPr="00745582">
        <w:rPr>
          <w:rFonts w:cstheme="minorHAnsi"/>
        </w:rPr>
        <w:t>1</w:t>
      </w:r>
      <w:r w:rsidR="00F77BD3">
        <w:rPr>
          <w:rFonts w:cstheme="minorHAnsi"/>
        </w:rPr>
        <w:t>1</w:t>
      </w:r>
      <w:r w:rsidR="00D16DA1" w:rsidRPr="00745582">
        <w:rPr>
          <w:rFonts w:cstheme="minorHAnsi"/>
        </w:rPr>
        <w:t>—</w:t>
      </w:r>
      <w:r w:rsidR="00734098">
        <w:rPr>
          <w:rFonts w:cstheme="minorHAnsi"/>
        </w:rPr>
        <w:t xml:space="preserve">Riley Auditorium, Garden Room, Elton-Bowring </w:t>
      </w:r>
    </w:p>
    <w:p w14:paraId="5F775935" w14:textId="09C2B3A3" w:rsidR="00C13AFE" w:rsidRPr="00745582" w:rsidRDefault="00734098" w:rsidP="00D32BF5">
      <w:pPr>
        <w:ind w:left="720" w:firstLine="720"/>
        <w:rPr>
          <w:rFonts w:cstheme="minorHAnsi"/>
        </w:rPr>
      </w:pPr>
      <w:r>
        <w:rPr>
          <w:rFonts w:cstheme="minorHAnsi"/>
        </w:rPr>
        <w:t>Room</w:t>
      </w:r>
    </w:p>
    <w:p w14:paraId="76D209EB" w14:textId="7C3F318F" w:rsidR="00BC1AC9" w:rsidRPr="00745582" w:rsidRDefault="00C13AFE" w:rsidP="00BC1AC9">
      <w:pPr>
        <w:rPr>
          <w:rFonts w:cstheme="minorHAnsi"/>
        </w:rPr>
      </w:pPr>
      <w:r w:rsidRPr="00745582">
        <w:rPr>
          <w:rFonts w:cstheme="minorHAnsi"/>
        </w:rPr>
        <w:tab/>
      </w:r>
      <w:r w:rsidR="00BC1AC9" w:rsidRPr="00745582">
        <w:rPr>
          <w:rFonts w:cstheme="minorHAnsi"/>
        </w:rPr>
        <w:tab/>
        <w:t xml:space="preserve">Proverbial Eloquence: </w:t>
      </w:r>
      <w:r w:rsidR="00BC1AC9" w:rsidRPr="00865604">
        <w:rPr>
          <w:rFonts w:cstheme="minorHAnsi"/>
          <w:color w:val="7030A0"/>
        </w:rPr>
        <w:t>Crawford</w:t>
      </w:r>
      <w:r w:rsidR="00BC1AC9" w:rsidRPr="00745582">
        <w:rPr>
          <w:rFonts w:cstheme="minorHAnsi"/>
        </w:rPr>
        <w:t>, B. Myers, Turner</w:t>
      </w:r>
      <w:r w:rsidR="00793EAA">
        <w:rPr>
          <w:rFonts w:cstheme="minorHAnsi"/>
        </w:rPr>
        <w:t>—Riley Auditorium</w:t>
      </w:r>
    </w:p>
    <w:p w14:paraId="6CFDAC07" w14:textId="32EEA4FD" w:rsidR="00CB372F" w:rsidRPr="00745582" w:rsidRDefault="00BC1AC9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Pr="00745582">
        <w:rPr>
          <w:rFonts w:cstheme="minorHAnsi"/>
        </w:rPr>
        <w:tab/>
        <w:t>Eloquent Agony III:</w:t>
      </w:r>
      <w:r w:rsidR="00F4367F">
        <w:rPr>
          <w:rFonts w:cstheme="minorHAnsi"/>
        </w:rPr>
        <w:t xml:space="preserve"> </w:t>
      </w:r>
      <w:r w:rsidR="00F4367F" w:rsidRPr="00710429">
        <w:rPr>
          <w:rFonts w:cstheme="minorHAnsi"/>
        </w:rPr>
        <w:t>Z.</w:t>
      </w:r>
      <w:r w:rsidRPr="00710429">
        <w:rPr>
          <w:rFonts w:cstheme="minorHAnsi"/>
        </w:rPr>
        <w:t xml:space="preserve"> </w:t>
      </w:r>
      <w:r w:rsidR="00991315" w:rsidRPr="00710429">
        <w:rPr>
          <w:rFonts w:cstheme="minorHAnsi"/>
        </w:rPr>
        <w:t>Johnson</w:t>
      </w:r>
      <w:r w:rsidR="00991315">
        <w:rPr>
          <w:rFonts w:cstheme="minorHAnsi"/>
        </w:rPr>
        <w:t xml:space="preserve">, </w:t>
      </w:r>
      <w:proofErr w:type="spellStart"/>
      <w:r w:rsidRPr="00745582">
        <w:rPr>
          <w:rFonts w:cstheme="minorHAnsi"/>
        </w:rPr>
        <w:t>Brunken</w:t>
      </w:r>
      <w:proofErr w:type="spellEnd"/>
      <w:r w:rsidRPr="00745582">
        <w:rPr>
          <w:rFonts w:cstheme="minorHAnsi"/>
        </w:rPr>
        <w:t>, Cloud</w:t>
      </w:r>
      <w:r w:rsidR="00793EAA">
        <w:rPr>
          <w:rFonts w:cstheme="minorHAnsi"/>
        </w:rPr>
        <w:t>—Garden Room</w:t>
      </w:r>
    </w:p>
    <w:p w14:paraId="06C54A38" w14:textId="170A69CE" w:rsidR="009A2E8A" w:rsidRPr="00745582" w:rsidRDefault="009A2E8A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Pr="00745582">
        <w:rPr>
          <w:rFonts w:cstheme="minorHAnsi"/>
        </w:rPr>
        <w:tab/>
      </w:r>
      <w:r w:rsidR="00385853">
        <w:rPr>
          <w:rFonts w:cstheme="minorHAnsi"/>
        </w:rPr>
        <w:t>Bodily Eloquence</w:t>
      </w:r>
      <w:r w:rsidRPr="00745582">
        <w:rPr>
          <w:rFonts w:cstheme="minorHAnsi"/>
        </w:rPr>
        <w:t xml:space="preserve">: </w:t>
      </w:r>
      <w:r w:rsidR="00FC766B" w:rsidRPr="00710429">
        <w:rPr>
          <w:rFonts w:cstheme="minorHAnsi"/>
        </w:rPr>
        <w:t>Howard</w:t>
      </w:r>
      <w:r w:rsidR="00FC766B">
        <w:rPr>
          <w:rFonts w:cstheme="minorHAnsi"/>
          <w:color w:val="0070C0"/>
        </w:rPr>
        <w:t xml:space="preserve">, </w:t>
      </w:r>
      <w:r w:rsidRPr="00745582">
        <w:rPr>
          <w:rFonts w:cstheme="minorHAnsi"/>
        </w:rPr>
        <w:t>Pickett</w:t>
      </w:r>
      <w:r w:rsidR="00793EAA">
        <w:rPr>
          <w:rFonts w:cstheme="minorHAnsi"/>
        </w:rPr>
        <w:t>—Elton-Bowring Room</w:t>
      </w:r>
      <w:r w:rsidRPr="00745582">
        <w:rPr>
          <w:rFonts w:cstheme="minorHAnsi"/>
          <w:color w:val="FF0000"/>
        </w:rPr>
        <w:t xml:space="preserve"> </w:t>
      </w:r>
    </w:p>
    <w:p w14:paraId="00A63E4B" w14:textId="34C32285" w:rsidR="00C13AFE" w:rsidRPr="001727D8" w:rsidRDefault="00C13AFE" w:rsidP="00CB372F">
      <w:pPr>
        <w:ind w:firstLine="720"/>
        <w:rPr>
          <w:rFonts w:cstheme="minorHAnsi"/>
          <w:color w:val="FF0000"/>
        </w:rPr>
      </w:pPr>
      <w:r w:rsidRPr="001727D8">
        <w:rPr>
          <w:rFonts w:cstheme="minorHAnsi"/>
          <w:color w:val="FF0000"/>
        </w:rPr>
        <w:t>11:</w:t>
      </w:r>
      <w:r w:rsidR="00127EBA" w:rsidRPr="001727D8">
        <w:rPr>
          <w:rFonts w:cstheme="minorHAnsi"/>
          <w:color w:val="FF0000"/>
        </w:rPr>
        <w:t>4</w:t>
      </w:r>
      <w:r w:rsidRPr="001727D8">
        <w:rPr>
          <w:rFonts w:cstheme="minorHAnsi"/>
          <w:color w:val="FF0000"/>
        </w:rPr>
        <w:t>5-12:</w:t>
      </w:r>
      <w:r w:rsidR="00127EBA" w:rsidRPr="001727D8">
        <w:rPr>
          <w:rFonts w:cstheme="minorHAnsi"/>
          <w:color w:val="FF0000"/>
        </w:rPr>
        <w:t>30</w:t>
      </w:r>
      <w:r w:rsidRPr="001727D8">
        <w:rPr>
          <w:rFonts w:cstheme="minorHAnsi"/>
          <w:color w:val="FF0000"/>
        </w:rPr>
        <w:t>—Special</w:t>
      </w:r>
      <w:r w:rsidR="00831E61" w:rsidRPr="001727D8">
        <w:rPr>
          <w:rFonts w:cstheme="minorHAnsi"/>
          <w:color w:val="FF0000"/>
        </w:rPr>
        <w:t xml:space="preserve"> Poetry</w:t>
      </w:r>
      <w:r w:rsidRPr="001727D8">
        <w:rPr>
          <w:rFonts w:cstheme="minorHAnsi"/>
          <w:color w:val="FF0000"/>
        </w:rPr>
        <w:t xml:space="preserve"> Reading: Malcolm </w:t>
      </w:r>
      <w:proofErr w:type="spellStart"/>
      <w:r w:rsidRPr="001727D8">
        <w:rPr>
          <w:rFonts w:cstheme="minorHAnsi"/>
          <w:color w:val="FF0000"/>
        </w:rPr>
        <w:t>Guite</w:t>
      </w:r>
      <w:proofErr w:type="spellEnd"/>
      <w:r w:rsidRPr="001727D8">
        <w:rPr>
          <w:rFonts w:cstheme="minorHAnsi"/>
          <w:color w:val="FF0000"/>
        </w:rPr>
        <w:t>, ‘After Prayer’</w:t>
      </w:r>
      <w:r w:rsidR="00D16DA1" w:rsidRPr="001727D8">
        <w:rPr>
          <w:rFonts w:cstheme="minorHAnsi"/>
          <w:color w:val="FF0000"/>
        </w:rPr>
        <w:t>—</w:t>
      </w:r>
      <w:r w:rsidR="00D440F3" w:rsidRPr="001727D8">
        <w:rPr>
          <w:rFonts w:cstheme="minorHAnsi"/>
          <w:color w:val="FF0000"/>
        </w:rPr>
        <w:t>Clare C</w:t>
      </w:r>
      <w:r w:rsidR="00D16DA1" w:rsidRPr="001727D8">
        <w:rPr>
          <w:rFonts w:cstheme="minorHAnsi"/>
          <w:color w:val="FF0000"/>
        </w:rPr>
        <w:t xml:space="preserve">ollege </w:t>
      </w:r>
      <w:r w:rsidR="00D440F3" w:rsidRPr="001727D8">
        <w:rPr>
          <w:rFonts w:cstheme="minorHAnsi"/>
          <w:color w:val="FF0000"/>
        </w:rPr>
        <w:t>C</w:t>
      </w:r>
      <w:r w:rsidR="00D16DA1" w:rsidRPr="001727D8">
        <w:rPr>
          <w:rFonts w:cstheme="minorHAnsi"/>
          <w:color w:val="FF0000"/>
        </w:rPr>
        <w:t>hapel</w:t>
      </w:r>
    </w:p>
    <w:p w14:paraId="04B07647" w14:textId="1C646488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12:</w:t>
      </w:r>
      <w:r w:rsidR="00127EBA">
        <w:rPr>
          <w:rFonts w:cstheme="minorHAnsi"/>
        </w:rPr>
        <w:t>40</w:t>
      </w:r>
      <w:r w:rsidRPr="00745582">
        <w:rPr>
          <w:rFonts w:cstheme="minorHAnsi"/>
        </w:rPr>
        <w:t>-1:</w:t>
      </w:r>
      <w:r w:rsidR="00127EBA">
        <w:rPr>
          <w:rFonts w:cstheme="minorHAnsi"/>
        </w:rPr>
        <w:t>30</w:t>
      </w:r>
      <w:r w:rsidRPr="00745582">
        <w:rPr>
          <w:rFonts w:cstheme="minorHAnsi"/>
        </w:rPr>
        <w:t xml:space="preserve">—Box lunches in </w:t>
      </w:r>
      <w:r w:rsidR="00AD0B9A">
        <w:rPr>
          <w:rFonts w:cstheme="minorHAnsi"/>
        </w:rPr>
        <w:t>Garden Room</w:t>
      </w:r>
    </w:p>
    <w:p w14:paraId="00B629A9" w14:textId="4AB5E04F" w:rsidR="00C13AFE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  <w:t>1:</w:t>
      </w:r>
      <w:r w:rsidR="00127EBA">
        <w:rPr>
          <w:rFonts w:cstheme="minorHAnsi"/>
        </w:rPr>
        <w:t>30</w:t>
      </w:r>
      <w:r w:rsidRPr="00745582">
        <w:rPr>
          <w:rFonts w:cstheme="minorHAnsi"/>
        </w:rPr>
        <w:t>—Coach departs</w:t>
      </w:r>
      <w:r w:rsidR="00127EBA">
        <w:rPr>
          <w:rFonts w:cstheme="minorHAnsi"/>
        </w:rPr>
        <w:t xml:space="preserve"> Clare College Memorial Court</w:t>
      </w:r>
      <w:r w:rsidRPr="00745582">
        <w:rPr>
          <w:rFonts w:cstheme="minorHAnsi"/>
        </w:rPr>
        <w:t xml:space="preserve"> for </w:t>
      </w:r>
      <w:r w:rsidR="001A5447" w:rsidRPr="00745582">
        <w:rPr>
          <w:rFonts w:cstheme="minorHAnsi"/>
        </w:rPr>
        <w:t xml:space="preserve">Leighton </w:t>
      </w:r>
      <w:proofErr w:type="spellStart"/>
      <w:r w:rsidR="001A5447" w:rsidRPr="00745582">
        <w:rPr>
          <w:rFonts w:cstheme="minorHAnsi"/>
        </w:rPr>
        <w:t>Bromswold</w:t>
      </w:r>
      <w:proofErr w:type="spellEnd"/>
    </w:p>
    <w:p w14:paraId="13407059" w14:textId="410F8846" w:rsidR="00E845F1" w:rsidRPr="009876E9" w:rsidRDefault="00C13AFE" w:rsidP="00E845F1">
      <w:pPr>
        <w:rPr>
          <w:rFonts w:cstheme="minorHAnsi"/>
          <w:color w:val="FF0000"/>
        </w:rPr>
      </w:pPr>
      <w:r w:rsidRPr="00745582">
        <w:rPr>
          <w:rFonts w:cstheme="minorHAnsi"/>
        </w:rPr>
        <w:tab/>
      </w:r>
      <w:r w:rsidRPr="009876E9">
        <w:rPr>
          <w:rFonts w:cstheme="minorHAnsi"/>
          <w:color w:val="FF0000"/>
        </w:rPr>
        <w:t>2:</w:t>
      </w:r>
      <w:r w:rsidR="0056503A">
        <w:rPr>
          <w:rFonts w:cstheme="minorHAnsi"/>
          <w:color w:val="FF0000"/>
        </w:rPr>
        <w:t>15</w:t>
      </w:r>
      <w:r w:rsidRPr="009876E9">
        <w:rPr>
          <w:rFonts w:cstheme="minorHAnsi"/>
          <w:color w:val="FF0000"/>
        </w:rPr>
        <w:t>-</w:t>
      </w:r>
      <w:r w:rsidR="0056503A">
        <w:rPr>
          <w:rFonts w:cstheme="minorHAnsi"/>
          <w:color w:val="FF0000"/>
        </w:rPr>
        <w:t>3:00</w:t>
      </w:r>
      <w:r w:rsidRPr="009876E9">
        <w:rPr>
          <w:rFonts w:cstheme="minorHAnsi"/>
          <w:color w:val="FF0000"/>
        </w:rPr>
        <w:t>—</w:t>
      </w:r>
      <w:r w:rsidR="00E845F1" w:rsidRPr="009876E9">
        <w:rPr>
          <w:rFonts w:cstheme="minorHAnsi"/>
          <w:color w:val="FF0000"/>
        </w:rPr>
        <w:t xml:space="preserve">Leighton </w:t>
      </w:r>
      <w:proofErr w:type="spellStart"/>
      <w:r w:rsidR="00E845F1" w:rsidRPr="009876E9">
        <w:rPr>
          <w:rFonts w:cstheme="minorHAnsi"/>
          <w:color w:val="FF0000"/>
        </w:rPr>
        <w:t>Bromswold</w:t>
      </w:r>
      <w:proofErr w:type="spellEnd"/>
      <w:r w:rsidR="00E845F1" w:rsidRPr="009876E9">
        <w:rPr>
          <w:rFonts w:cstheme="minorHAnsi"/>
          <w:color w:val="FF0000"/>
        </w:rPr>
        <w:t xml:space="preserve"> Church—</w:t>
      </w:r>
      <w:r w:rsidR="005A7AEA" w:rsidRPr="009876E9">
        <w:rPr>
          <w:rFonts w:cstheme="minorHAnsi"/>
          <w:color w:val="FF0000"/>
        </w:rPr>
        <w:t>Seamus</w:t>
      </w:r>
      <w:r w:rsidR="00E845F1" w:rsidRPr="009876E9">
        <w:rPr>
          <w:rFonts w:cstheme="minorHAnsi"/>
          <w:color w:val="FF0000"/>
        </w:rPr>
        <w:t xml:space="preserve"> </w:t>
      </w:r>
      <w:r w:rsidR="005A7AEA" w:rsidRPr="009876E9">
        <w:rPr>
          <w:rFonts w:cstheme="minorHAnsi"/>
          <w:color w:val="FF0000"/>
        </w:rPr>
        <w:t xml:space="preserve">Perry, Balliol College, Oxford: </w:t>
      </w:r>
      <w:r w:rsidR="00E845F1" w:rsidRPr="009876E9">
        <w:rPr>
          <w:rFonts w:cstheme="minorHAnsi"/>
          <w:color w:val="FF0000"/>
        </w:rPr>
        <w:t xml:space="preserve">                                </w:t>
      </w:r>
    </w:p>
    <w:p w14:paraId="6768E947" w14:textId="2C531D79" w:rsidR="00C13AFE" w:rsidRPr="009876E9" w:rsidRDefault="00A137B9" w:rsidP="00E845F1">
      <w:pPr>
        <w:ind w:left="720" w:firstLine="720"/>
        <w:rPr>
          <w:rFonts w:cstheme="minorHAnsi"/>
          <w:color w:val="FF0000"/>
        </w:rPr>
      </w:pPr>
      <w:r w:rsidRPr="009876E9">
        <w:rPr>
          <w:rFonts w:cstheme="minorHAnsi"/>
          <w:color w:val="FF0000"/>
        </w:rPr>
        <w:t>Modernist Herbert: Eliot, Auden, Empson</w:t>
      </w:r>
    </w:p>
    <w:p w14:paraId="07D1721D" w14:textId="10FCAFF8" w:rsidR="004524D6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="0056503A">
        <w:rPr>
          <w:rFonts w:cstheme="minorHAnsi"/>
        </w:rPr>
        <w:t>3:00</w:t>
      </w:r>
      <w:r w:rsidR="004524D6" w:rsidRPr="00745582">
        <w:rPr>
          <w:rFonts w:cstheme="minorHAnsi"/>
        </w:rPr>
        <w:t>-3:</w:t>
      </w:r>
      <w:r w:rsidR="0056503A">
        <w:rPr>
          <w:rFonts w:cstheme="minorHAnsi"/>
        </w:rPr>
        <w:t>45</w:t>
      </w:r>
      <w:r w:rsidR="004524D6" w:rsidRPr="00745582">
        <w:rPr>
          <w:rFonts w:cstheme="minorHAnsi"/>
        </w:rPr>
        <w:t>—Tour and drinks reception</w:t>
      </w:r>
    </w:p>
    <w:p w14:paraId="3ECA4228" w14:textId="0FC2B7FB" w:rsidR="00C13AFE" w:rsidRPr="00745582" w:rsidRDefault="00C13AFE" w:rsidP="004524D6">
      <w:pPr>
        <w:ind w:firstLine="720"/>
        <w:rPr>
          <w:rFonts w:cstheme="minorHAnsi"/>
        </w:rPr>
      </w:pPr>
      <w:r w:rsidRPr="00745582">
        <w:rPr>
          <w:rFonts w:cstheme="minorHAnsi"/>
        </w:rPr>
        <w:t>3:</w:t>
      </w:r>
      <w:r w:rsidR="0056503A">
        <w:rPr>
          <w:rFonts w:cstheme="minorHAnsi"/>
        </w:rPr>
        <w:t>45</w:t>
      </w:r>
      <w:r w:rsidRPr="00745582">
        <w:rPr>
          <w:rFonts w:cstheme="minorHAnsi"/>
        </w:rPr>
        <w:t xml:space="preserve">—Coach departs for </w:t>
      </w:r>
      <w:r w:rsidR="001A5447" w:rsidRPr="00745582">
        <w:rPr>
          <w:rFonts w:cstheme="minorHAnsi"/>
        </w:rPr>
        <w:t>Little Gidding</w:t>
      </w:r>
    </w:p>
    <w:p w14:paraId="39BF0906" w14:textId="3537AEDB" w:rsidR="006C5263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="00B94832" w:rsidRPr="005A4255">
        <w:rPr>
          <w:rFonts w:cstheme="minorHAnsi"/>
          <w:color w:val="FF0000"/>
        </w:rPr>
        <w:t>4:</w:t>
      </w:r>
      <w:r w:rsidR="0056503A" w:rsidRPr="005A4255">
        <w:rPr>
          <w:rFonts w:cstheme="minorHAnsi"/>
          <w:color w:val="FF0000"/>
        </w:rPr>
        <w:t>15</w:t>
      </w:r>
      <w:r w:rsidRPr="005A4255">
        <w:rPr>
          <w:rFonts w:cstheme="minorHAnsi"/>
          <w:color w:val="FF0000"/>
        </w:rPr>
        <w:t>-</w:t>
      </w:r>
      <w:r w:rsidR="006C5263" w:rsidRPr="005A4255">
        <w:rPr>
          <w:rFonts w:cstheme="minorHAnsi"/>
          <w:color w:val="FF0000"/>
        </w:rPr>
        <w:t>4:45</w:t>
      </w:r>
      <w:r w:rsidR="00BC400F" w:rsidRPr="005A4255">
        <w:rPr>
          <w:rFonts w:cstheme="minorHAnsi"/>
          <w:color w:val="FF0000"/>
        </w:rPr>
        <w:t>—</w:t>
      </w:r>
      <w:r w:rsidR="006C5263" w:rsidRPr="005A4255">
        <w:rPr>
          <w:rFonts w:cstheme="minorHAnsi"/>
          <w:color w:val="FF0000"/>
        </w:rPr>
        <w:t>Reading of T. S. Eliot’s “Little Gidding”—Greg Miller</w:t>
      </w:r>
    </w:p>
    <w:p w14:paraId="5724F097" w14:textId="53B50AF1" w:rsidR="004007E0" w:rsidRPr="00745582" w:rsidRDefault="006C5263" w:rsidP="006C5263">
      <w:pPr>
        <w:ind w:firstLine="720"/>
        <w:rPr>
          <w:rFonts w:cstheme="minorHAnsi"/>
          <w:color w:val="FF0000"/>
        </w:rPr>
      </w:pPr>
      <w:r>
        <w:rPr>
          <w:rFonts w:cstheme="minorHAnsi"/>
        </w:rPr>
        <w:t>4:45-6:00—</w:t>
      </w:r>
      <w:r w:rsidR="003472B6" w:rsidRPr="00745582">
        <w:rPr>
          <w:rFonts w:cstheme="minorHAnsi"/>
        </w:rPr>
        <w:t>T</w:t>
      </w:r>
      <w:r>
        <w:rPr>
          <w:rFonts w:cstheme="minorHAnsi"/>
        </w:rPr>
        <w:t>our of Little Gidding and Environs</w:t>
      </w:r>
      <w:r w:rsidR="00BC400F" w:rsidRPr="00745582">
        <w:rPr>
          <w:rFonts w:cstheme="minorHAnsi"/>
        </w:rPr>
        <w:t xml:space="preserve"> </w:t>
      </w:r>
      <w:r w:rsidR="004007E0" w:rsidRPr="00745582">
        <w:rPr>
          <w:rFonts w:cstheme="minorHAnsi"/>
        </w:rPr>
        <w:tab/>
      </w:r>
      <w:r w:rsidR="00BC400F" w:rsidRPr="00745582">
        <w:rPr>
          <w:rFonts w:cstheme="minorHAnsi"/>
        </w:rPr>
        <w:t xml:space="preserve"> </w:t>
      </w:r>
    </w:p>
    <w:p w14:paraId="3FDF08A5" w14:textId="448CC90D" w:rsidR="00393D99" w:rsidRPr="00745582" w:rsidRDefault="00C13AFE" w:rsidP="00C13AFE">
      <w:pPr>
        <w:rPr>
          <w:rFonts w:cstheme="minorHAnsi"/>
        </w:rPr>
      </w:pPr>
      <w:r w:rsidRPr="00745582">
        <w:rPr>
          <w:rFonts w:cstheme="minorHAnsi"/>
        </w:rPr>
        <w:tab/>
      </w:r>
      <w:r w:rsidR="00B94832" w:rsidRPr="00745582">
        <w:rPr>
          <w:rFonts w:cstheme="minorHAnsi"/>
        </w:rPr>
        <w:t>6:00</w:t>
      </w:r>
      <w:r w:rsidR="009A2E8A" w:rsidRPr="00745582">
        <w:rPr>
          <w:rFonts w:cstheme="minorHAnsi"/>
        </w:rPr>
        <w:t>—Return to</w:t>
      </w:r>
      <w:r w:rsidRPr="00745582">
        <w:rPr>
          <w:rFonts w:cstheme="minorHAnsi"/>
        </w:rPr>
        <w:t xml:space="preserve"> Cambridge</w:t>
      </w:r>
      <w:r w:rsidR="00B31D5E" w:rsidRPr="00745582">
        <w:rPr>
          <w:rFonts w:cstheme="minorHAnsi"/>
        </w:rPr>
        <w:t>, Magdalene Bridge</w:t>
      </w:r>
    </w:p>
    <w:p w14:paraId="7126351A" w14:textId="1A22E39C" w:rsidR="00C13AFE" w:rsidRPr="00745582" w:rsidRDefault="003630E0" w:rsidP="00B94832">
      <w:pPr>
        <w:ind w:firstLine="720"/>
        <w:rPr>
          <w:rFonts w:cstheme="minorHAnsi"/>
        </w:rPr>
      </w:pPr>
      <w:r w:rsidRPr="00745582">
        <w:rPr>
          <w:rFonts w:cstheme="minorHAnsi"/>
        </w:rPr>
        <w:t>6:</w:t>
      </w:r>
      <w:r w:rsidR="00B94832" w:rsidRPr="00745582">
        <w:rPr>
          <w:rFonts w:cstheme="minorHAnsi"/>
        </w:rPr>
        <w:t>3</w:t>
      </w:r>
      <w:r w:rsidR="00C13AFE" w:rsidRPr="00745582">
        <w:rPr>
          <w:rFonts w:cstheme="minorHAnsi"/>
        </w:rPr>
        <w:t xml:space="preserve">0—Farewells </w:t>
      </w:r>
    </w:p>
    <w:p w14:paraId="5950DAD2" w14:textId="4D9504DB" w:rsidR="001D78EE" w:rsidRPr="00745582" w:rsidRDefault="001D78EE" w:rsidP="00393D99">
      <w:pPr>
        <w:rPr>
          <w:rFonts w:cstheme="minorHAnsi"/>
        </w:rPr>
      </w:pPr>
    </w:p>
    <w:p w14:paraId="08949907" w14:textId="77777777" w:rsidR="00E25704" w:rsidRPr="00745582" w:rsidRDefault="00E25704">
      <w:pPr>
        <w:rPr>
          <w:rFonts w:cstheme="minorHAnsi"/>
        </w:rPr>
      </w:pPr>
    </w:p>
    <w:sectPr w:rsidR="00E25704" w:rsidRPr="0074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FE"/>
    <w:rsid w:val="00003A93"/>
    <w:rsid w:val="0005444A"/>
    <w:rsid w:val="000868EE"/>
    <w:rsid w:val="000A3CD6"/>
    <w:rsid w:val="000C6AFF"/>
    <w:rsid w:val="000D0B64"/>
    <w:rsid w:val="000E3B73"/>
    <w:rsid w:val="0010258B"/>
    <w:rsid w:val="00104FFB"/>
    <w:rsid w:val="001222E4"/>
    <w:rsid w:val="00127EBA"/>
    <w:rsid w:val="00166287"/>
    <w:rsid w:val="001727D8"/>
    <w:rsid w:val="00175BDA"/>
    <w:rsid w:val="001870DD"/>
    <w:rsid w:val="001A365B"/>
    <w:rsid w:val="001A5447"/>
    <w:rsid w:val="001A7725"/>
    <w:rsid w:val="001B3BFD"/>
    <w:rsid w:val="001D3189"/>
    <w:rsid w:val="001D78EE"/>
    <w:rsid w:val="002046E6"/>
    <w:rsid w:val="00210DC9"/>
    <w:rsid w:val="00234F82"/>
    <w:rsid w:val="0024289D"/>
    <w:rsid w:val="00256FA4"/>
    <w:rsid w:val="002955D1"/>
    <w:rsid w:val="00295FF1"/>
    <w:rsid w:val="002A19E8"/>
    <w:rsid w:val="002D74CA"/>
    <w:rsid w:val="002E1E9E"/>
    <w:rsid w:val="002E51DB"/>
    <w:rsid w:val="002F7325"/>
    <w:rsid w:val="00303DE2"/>
    <w:rsid w:val="003062B9"/>
    <w:rsid w:val="00306A8E"/>
    <w:rsid w:val="00307E26"/>
    <w:rsid w:val="0032170E"/>
    <w:rsid w:val="00342B3E"/>
    <w:rsid w:val="0034639D"/>
    <w:rsid w:val="003472B6"/>
    <w:rsid w:val="003630E0"/>
    <w:rsid w:val="00385853"/>
    <w:rsid w:val="00385E06"/>
    <w:rsid w:val="00393D99"/>
    <w:rsid w:val="00397C25"/>
    <w:rsid w:val="003A6A26"/>
    <w:rsid w:val="003A6F94"/>
    <w:rsid w:val="003B151C"/>
    <w:rsid w:val="003C148A"/>
    <w:rsid w:val="003E4377"/>
    <w:rsid w:val="004007E0"/>
    <w:rsid w:val="00435DA0"/>
    <w:rsid w:val="004524D6"/>
    <w:rsid w:val="004631F7"/>
    <w:rsid w:val="00464E9E"/>
    <w:rsid w:val="00470012"/>
    <w:rsid w:val="0048550F"/>
    <w:rsid w:val="00487DBF"/>
    <w:rsid w:val="004A5DBE"/>
    <w:rsid w:val="004B355E"/>
    <w:rsid w:val="004B4420"/>
    <w:rsid w:val="004B5703"/>
    <w:rsid w:val="004D400F"/>
    <w:rsid w:val="004D4338"/>
    <w:rsid w:val="004E50D0"/>
    <w:rsid w:val="00502257"/>
    <w:rsid w:val="00532381"/>
    <w:rsid w:val="0054201F"/>
    <w:rsid w:val="00552D63"/>
    <w:rsid w:val="0056503A"/>
    <w:rsid w:val="0057417E"/>
    <w:rsid w:val="0058255F"/>
    <w:rsid w:val="00592598"/>
    <w:rsid w:val="005A4255"/>
    <w:rsid w:val="005A49AA"/>
    <w:rsid w:val="005A57E6"/>
    <w:rsid w:val="005A7AEA"/>
    <w:rsid w:val="005B6AF8"/>
    <w:rsid w:val="005D711F"/>
    <w:rsid w:val="005E6D83"/>
    <w:rsid w:val="006029EB"/>
    <w:rsid w:val="00603021"/>
    <w:rsid w:val="00603954"/>
    <w:rsid w:val="0061556F"/>
    <w:rsid w:val="00622BA3"/>
    <w:rsid w:val="00633181"/>
    <w:rsid w:val="006439F8"/>
    <w:rsid w:val="00646D17"/>
    <w:rsid w:val="006610BD"/>
    <w:rsid w:val="00691F0F"/>
    <w:rsid w:val="006B16D5"/>
    <w:rsid w:val="006C5263"/>
    <w:rsid w:val="006D45E5"/>
    <w:rsid w:val="006E295B"/>
    <w:rsid w:val="006F557D"/>
    <w:rsid w:val="006F56F0"/>
    <w:rsid w:val="00707C98"/>
    <w:rsid w:val="00710429"/>
    <w:rsid w:val="007209FF"/>
    <w:rsid w:val="00723F58"/>
    <w:rsid w:val="00725F0A"/>
    <w:rsid w:val="00734098"/>
    <w:rsid w:val="00745582"/>
    <w:rsid w:val="0076489B"/>
    <w:rsid w:val="00780058"/>
    <w:rsid w:val="00793EAA"/>
    <w:rsid w:val="007964B5"/>
    <w:rsid w:val="007A4A48"/>
    <w:rsid w:val="007C0566"/>
    <w:rsid w:val="007D263C"/>
    <w:rsid w:val="007E326F"/>
    <w:rsid w:val="00814175"/>
    <w:rsid w:val="00814C72"/>
    <w:rsid w:val="00831E61"/>
    <w:rsid w:val="00832115"/>
    <w:rsid w:val="00845BDA"/>
    <w:rsid w:val="00862DBA"/>
    <w:rsid w:val="00865604"/>
    <w:rsid w:val="00870603"/>
    <w:rsid w:val="00877B49"/>
    <w:rsid w:val="008B2B94"/>
    <w:rsid w:val="008E0A2E"/>
    <w:rsid w:val="008E340A"/>
    <w:rsid w:val="008E4AA1"/>
    <w:rsid w:val="008E4D15"/>
    <w:rsid w:val="008F3D7D"/>
    <w:rsid w:val="00923282"/>
    <w:rsid w:val="0092696F"/>
    <w:rsid w:val="00927CC7"/>
    <w:rsid w:val="00943463"/>
    <w:rsid w:val="009540B4"/>
    <w:rsid w:val="00954D5F"/>
    <w:rsid w:val="00956622"/>
    <w:rsid w:val="00962BB5"/>
    <w:rsid w:val="009876E9"/>
    <w:rsid w:val="00991315"/>
    <w:rsid w:val="009A2E8A"/>
    <w:rsid w:val="009A5E56"/>
    <w:rsid w:val="009A6C67"/>
    <w:rsid w:val="009B7EAB"/>
    <w:rsid w:val="009E3B6A"/>
    <w:rsid w:val="00A137B9"/>
    <w:rsid w:val="00A76857"/>
    <w:rsid w:val="00A86568"/>
    <w:rsid w:val="00A95376"/>
    <w:rsid w:val="00AA1038"/>
    <w:rsid w:val="00AA6ACF"/>
    <w:rsid w:val="00AB01E6"/>
    <w:rsid w:val="00AC0D36"/>
    <w:rsid w:val="00AC37F4"/>
    <w:rsid w:val="00AC5539"/>
    <w:rsid w:val="00AD0B9A"/>
    <w:rsid w:val="00AF1D9F"/>
    <w:rsid w:val="00B01318"/>
    <w:rsid w:val="00B117A5"/>
    <w:rsid w:val="00B23EFF"/>
    <w:rsid w:val="00B2583A"/>
    <w:rsid w:val="00B31D5E"/>
    <w:rsid w:val="00B4171A"/>
    <w:rsid w:val="00B43CD3"/>
    <w:rsid w:val="00B47CB4"/>
    <w:rsid w:val="00B56AB8"/>
    <w:rsid w:val="00B73912"/>
    <w:rsid w:val="00B84AAB"/>
    <w:rsid w:val="00B86058"/>
    <w:rsid w:val="00B94832"/>
    <w:rsid w:val="00BC1AC9"/>
    <w:rsid w:val="00BC400F"/>
    <w:rsid w:val="00BC7DFC"/>
    <w:rsid w:val="00BE1337"/>
    <w:rsid w:val="00BF0819"/>
    <w:rsid w:val="00BF63EF"/>
    <w:rsid w:val="00C05F48"/>
    <w:rsid w:val="00C10641"/>
    <w:rsid w:val="00C12F2E"/>
    <w:rsid w:val="00C13AFE"/>
    <w:rsid w:val="00C5075A"/>
    <w:rsid w:val="00C91064"/>
    <w:rsid w:val="00CB106D"/>
    <w:rsid w:val="00CB372F"/>
    <w:rsid w:val="00CD0231"/>
    <w:rsid w:val="00CE2569"/>
    <w:rsid w:val="00D02D44"/>
    <w:rsid w:val="00D12A49"/>
    <w:rsid w:val="00D16DA1"/>
    <w:rsid w:val="00D23FF0"/>
    <w:rsid w:val="00D32BF5"/>
    <w:rsid w:val="00D32C87"/>
    <w:rsid w:val="00D32FA0"/>
    <w:rsid w:val="00D36A56"/>
    <w:rsid w:val="00D40779"/>
    <w:rsid w:val="00D440F3"/>
    <w:rsid w:val="00D470BB"/>
    <w:rsid w:val="00D55260"/>
    <w:rsid w:val="00D55AE8"/>
    <w:rsid w:val="00D600DD"/>
    <w:rsid w:val="00D638F4"/>
    <w:rsid w:val="00D64E12"/>
    <w:rsid w:val="00D74315"/>
    <w:rsid w:val="00D83AEC"/>
    <w:rsid w:val="00D85881"/>
    <w:rsid w:val="00D948BD"/>
    <w:rsid w:val="00D96655"/>
    <w:rsid w:val="00D97949"/>
    <w:rsid w:val="00DE0D8D"/>
    <w:rsid w:val="00DF765D"/>
    <w:rsid w:val="00E10C3B"/>
    <w:rsid w:val="00E25704"/>
    <w:rsid w:val="00E652A0"/>
    <w:rsid w:val="00E65BF9"/>
    <w:rsid w:val="00E845F1"/>
    <w:rsid w:val="00EA267D"/>
    <w:rsid w:val="00EA35EB"/>
    <w:rsid w:val="00EC68A1"/>
    <w:rsid w:val="00EF70E9"/>
    <w:rsid w:val="00F00045"/>
    <w:rsid w:val="00F177AA"/>
    <w:rsid w:val="00F4367F"/>
    <w:rsid w:val="00F44B2A"/>
    <w:rsid w:val="00F5058C"/>
    <w:rsid w:val="00F51F55"/>
    <w:rsid w:val="00F77BD3"/>
    <w:rsid w:val="00F825BC"/>
    <w:rsid w:val="00FA3D71"/>
    <w:rsid w:val="00FC766B"/>
    <w:rsid w:val="00FD5C4A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908D"/>
  <w15:chartTrackingRefBased/>
  <w15:docId w15:val="{D7B38796-C7AA-435C-B704-581A854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4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415E-ABA4-47F7-95F7-03F8F12E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Emma Boggs</cp:lastModifiedBy>
  <cp:revision>2</cp:revision>
  <cp:lastPrinted>2020-01-16T20:00:00Z</cp:lastPrinted>
  <dcterms:created xsi:type="dcterms:W3CDTF">2022-03-08T00:59:00Z</dcterms:created>
  <dcterms:modified xsi:type="dcterms:W3CDTF">2022-03-08T00:59:00Z</dcterms:modified>
</cp:coreProperties>
</file>